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8B" w:rsidRDefault="005F4C8B" w:rsidP="005F4C8B">
      <w:pPr>
        <w:pStyle w:val="Heading1"/>
      </w:pPr>
      <w:bookmarkStart w:id="0" w:name="OLE_LINK1"/>
      <w:bookmarkStart w:id="1" w:name="OLE_LINK2"/>
      <w:r>
        <w:t xml:space="preserve">Method 6: Bank Stabilization </w:t>
      </w:r>
    </w:p>
    <w:p w:rsidR="005F4C8B" w:rsidRPr="000427EA" w:rsidRDefault="005F4C8B" w:rsidP="005F4C8B">
      <w:pPr>
        <w:pStyle w:val="Heading1"/>
      </w:pPr>
      <w:r>
        <w:t>6</w:t>
      </w:r>
      <w:r w:rsidRPr="00E03EBB">
        <w:t xml:space="preserve">A: </w:t>
      </w:r>
      <w:r w:rsidRPr="00E03EBB">
        <w:rPr>
          <w:i/>
        </w:rPr>
        <w:t>Demolish Bulkheads, Revetments, Groins</w:t>
      </w:r>
    </w:p>
    <w:p w:rsidR="00BC23C0" w:rsidRDefault="00BC23C0" w:rsidP="0006494D">
      <w:pPr>
        <w:spacing w:after="60"/>
        <w:ind w:left="1368" w:hanging="1368"/>
        <w:rPr>
          <w:b/>
          <w:bCs/>
        </w:rPr>
      </w:pPr>
      <w:r w:rsidRPr="00703756">
        <w:rPr>
          <w:b/>
          <w:bCs/>
        </w:rPr>
        <w:t xml:space="preserve">Project Title:  </w:t>
      </w:r>
      <w:r w:rsidR="00B34158" w:rsidRPr="00703756">
        <w:rPr>
          <w:b/>
          <w:bCs/>
          <w:u w:val="single"/>
        </w:rPr>
        <w:fldChar w:fldCharType="begin">
          <w:ffData>
            <w:name w:val="Text12"/>
            <w:enabled/>
            <w:calcOnExit w:val="0"/>
            <w:textInput/>
          </w:ffData>
        </w:fldChar>
      </w:r>
      <w:r w:rsidRPr="00703756">
        <w:rPr>
          <w:b/>
          <w:bCs/>
          <w:u w:val="single"/>
        </w:rPr>
        <w:instrText xml:space="preserve"> FORMTEXT </w:instrText>
      </w:r>
      <w:r w:rsidR="00B34158" w:rsidRPr="00703756">
        <w:rPr>
          <w:b/>
          <w:bCs/>
          <w:u w:val="single"/>
        </w:rPr>
      </w:r>
      <w:r w:rsidR="00B34158"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34158" w:rsidRPr="00703756">
        <w:rPr>
          <w:b/>
          <w:bCs/>
          <w:u w:val="single"/>
        </w:rPr>
        <w:fldChar w:fldCharType="end"/>
      </w:r>
    </w:p>
    <w:p w:rsidR="00BC23C0" w:rsidRDefault="00BC23C0" w:rsidP="0006494D">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B34158" w:rsidRPr="00703756">
        <w:rPr>
          <w:b/>
          <w:bCs/>
          <w:u w:val="single"/>
        </w:rPr>
        <w:fldChar w:fldCharType="begin">
          <w:ffData>
            <w:name w:val="Text13"/>
            <w:enabled/>
            <w:calcOnExit w:val="0"/>
            <w:textInput/>
          </w:ffData>
        </w:fldChar>
      </w:r>
      <w:r w:rsidRPr="00703756">
        <w:rPr>
          <w:b/>
          <w:bCs/>
          <w:u w:val="single"/>
        </w:rPr>
        <w:instrText xml:space="preserve"> FORMTEXT </w:instrText>
      </w:r>
      <w:r w:rsidR="00B34158" w:rsidRPr="00703756">
        <w:rPr>
          <w:b/>
          <w:bCs/>
          <w:u w:val="single"/>
        </w:rPr>
      </w:r>
      <w:r w:rsidR="00B34158"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34158" w:rsidRPr="00703756">
        <w:rPr>
          <w:b/>
          <w:bCs/>
          <w:u w:val="single"/>
        </w:rPr>
        <w:fldChar w:fldCharType="end"/>
      </w:r>
    </w:p>
    <w:bookmarkEnd w:id="0"/>
    <w:bookmarkEnd w:id="1"/>
    <w:p w:rsidR="00BC23C0" w:rsidRPr="00C05830" w:rsidRDefault="00BC23C0" w:rsidP="00E1017C">
      <w:pPr>
        <w:tabs>
          <w:tab w:val="left" w:pos="5643"/>
        </w:tabs>
        <w:rPr>
          <w:bCs/>
          <w:i/>
        </w:rPr>
      </w:pPr>
      <w:r w:rsidRPr="00C05830">
        <w:rPr>
          <w:bCs/>
          <w:i/>
        </w:rPr>
        <w:t xml:space="preserve">See Section 3 of the SBE, Method </w:t>
      </w:r>
      <w:r>
        <w:rPr>
          <w:bCs/>
          <w:i/>
        </w:rPr>
        <w:t>6</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BC23C0" w:rsidRPr="00711BC6" w:rsidRDefault="00BC23C0" w:rsidP="00FF65BE">
      <w:pPr>
        <w:pStyle w:val="Letters"/>
      </w:pPr>
      <w:r>
        <w:t>Demolish Bulkheads, Revetments, or Groins</w:t>
      </w:r>
    </w:p>
    <w:p w:rsidR="00BC23C0" w:rsidRDefault="00BC23C0" w:rsidP="00BE0363">
      <w:pPr>
        <w:pStyle w:val="Numbers"/>
        <w:spacing w:after="240"/>
        <w:ind w:left="749" w:hanging="403"/>
      </w:pPr>
      <w:r>
        <w:t>1.</w:t>
      </w:r>
      <w:r>
        <w:tab/>
        <w:t>Identify the type and length of stabilization structure to be demolished.</w:t>
      </w:r>
    </w:p>
    <w:tbl>
      <w:tblPr>
        <w:tblW w:w="0" w:type="auto"/>
        <w:tblInd w:w="1008" w:type="dxa"/>
        <w:tblLayout w:type="fixed"/>
        <w:tblLook w:val="0000"/>
      </w:tblPr>
      <w:tblGrid>
        <w:gridCol w:w="630"/>
        <w:gridCol w:w="540"/>
        <w:gridCol w:w="2520"/>
        <w:gridCol w:w="2070"/>
      </w:tblGrid>
      <w:tr w:rsidR="00BC23C0">
        <w:trPr>
          <w:tblHeader/>
        </w:trPr>
        <w:tc>
          <w:tcPr>
            <w:tcW w:w="630" w:type="dxa"/>
            <w:tcBorders>
              <w:top w:val="single" w:sz="4" w:space="0" w:color="auto"/>
              <w:bottom w:val="single" w:sz="6" w:space="0" w:color="auto"/>
            </w:tcBorders>
            <w:vAlign w:val="center"/>
          </w:tcPr>
          <w:p w:rsidR="00BC23C0" w:rsidRDefault="00BC23C0" w:rsidP="00007A39">
            <w:r>
              <w:t>Yes</w:t>
            </w:r>
          </w:p>
        </w:tc>
        <w:tc>
          <w:tcPr>
            <w:tcW w:w="540" w:type="dxa"/>
            <w:tcBorders>
              <w:top w:val="single" w:sz="4" w:space="0" w:color="auto"/>
              <w:left w:val="single" w:sz="6" w:space="0" w:color="auto"/>
              <w:bottom w:val="single" w:sz="6" w:space="0" w:color="auto"/>
            </w:tcBorders>
            <w:vAlign w:val="center"/>
          </w:tcPr>
          <w:p w:rsidR="00BC23C0" w:rsidRDefault="00BC23C0" w:rsidP="00007A39">
            <w:r>
              <w:t>No</w:t>
            </w:r>
          </w:p>
        </w:tc>
        <w:tc>
          <w:tcPr>
            <w:tcW w:w="2520" w:type="dxa"/>
            <w:tcBorders>
              <w:top w:val="single" w:sz="4" w:space="0" w:color="auto"/>
              <w:left w:val="single" w:sz="6" w:space="0" w:color="auto"/>
              <w:bottom w:val="single" w:sz="6" w:space="0" w:color="auto"/>
              <w:right w:val="single" w:sz="6" w:space="0" w:color="auto"/>
            </w:tcBorders>
            <w:vAlign w:val="center"/>
          </w:tcPr>
          <w:p w:rsidR="00BC23C0" w:rsidRDefault="00BC23C0" w:rsidP="00007A39">
            <w:r>
              <w:t>Demolish Type Structure</w:t>
            </w:r>
          </w:p>
        </w:tc>
        <w:tc>
          <w:tcPr>
            <w:tcW w:w="2070" w:type="dxa"/>
            <w:tcBorders>
              <w:top w:val="single" w:sz="4" w:space="0" w:color="auto"/>
              <w:left w:val="nil"/>
              <w:bottom w:val="single" w:sz="6" w:space="0" w:color="auto"/>
            </w:tcBorders>
            <w:vAlign w:val="center"/>
          </w:tcPr>
          <w:p w:rsidR="00BC23C0" w:rsidRDefault="00BC23C0" w:rsidP="00007A39">
            <w:pPr>
              <w:pStyle w:val="Header"/>
              <w:tabs>
                <w:tab w:val="clear" w:pos="4320"/>
                <w:tab w:val="clear" w:pos="8640"/>
              </w:tabs>
            </w:pPr>
            <w:r>
              <w:t>Length Demolished</w:t>
            </w:r>
          </w:p>
        </w:tc>
      </w:tr>
      <w:tr w:rsidR="00BC23C0">
        <w:tc>
          <w:tcPr>
            <w:tcW w:w="630" w:type="dxa"/>
            <w:tcBorders>
              <w:top w:val="single" w:sz="6" w:space="0" w:color="auto"/>
            </w:tcBorders>
          </w:tcPr>
          <w:p w:rsidR="00BC23C0" w:rsidRDefault="00B34158" w:rsidP="00E11CAA">
            <w:r>
              <w:fldChar w:fldCharType="begin">
                <w:ffData>
                  <w:name w:val="Check6"/>
                  <w:enabled/>
                  <w:calcOnExit w:val="0"/>
                  <w:checkBox>
                    <w:sizeAuto/>
                    <w:default w:val="0"/>
                  </w:checkBox>
                </w:ffData>
              </w:fldChar>
            </w:r>
            <w:r w:rsidR="00BC23C0">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BC23C0" w:rsidRDefault="00B34158" w:rsidP="00E11CAA">
            <w:r>
              <w:fldChar w:fldCharType="begin">
                <w:ffData>
                  <w:name w:val="Check7"/>
                  <w:enabled/>
                  <w:calcOnExit w:val="0"/>
                  <w:checkBox>
                    <w:sizeAuto/>
                    <w:default w:val="0"/>
                  </w:checkBox>
                </w:ffData>
              </w:fldChar>
            </w:r>
            <w:r w:rsidR="00BC23C0">
              <w:instrText xml:space="preserve"> FORMCHECKBOX </w:instrText>
            </w:r>
            <w:r>
              <w:fldChar w:fldCharType="separate"/>
            </w:r>
            <w:r>
              <w:fldChar w:fldCharType="end"/>
            </w:r>
          </w:p>
        </w:tc>
        <w:tc>
          <w:tcPr>
            <w:tcW w:w="2520" w:type="dxa"/>
            <w:tcBorders>
              <w:top w:val="single" w:sz="6" w:space="0" w:color="auto"/>
              <w:left w:val="single" w:sz="6" w:space="0" w:color="auto"/>
              <w:bottom w:val="single" w:sz="6" w:space="0" w:color="auto"/>
              <w:right w:val="single" w:sz="6" w:space="0" w:color="auto"/>
            </w:tcBorders>
          </w:tcPr>
          <w:p w:rsidR="00BC23C0" w:rsidRDefault="00BC23C0" w:rsidP="00E11CAA">
            <w:r>
              <w:t>Concrete bulkhead</w:t>
            </w:r>
          </w:p>
        </w:tc>
        <w:tc>
          <w:tcPr>
            <w:tcW w:w="2070" w:type="dxa"/>
            <w:tcBorders>
              <w:top w:val="single" w:sz="6" w:space="0" w:color="auto"/>
              <w:left w:val="nil"/>
            </w:tcBorders>
          </w:tcPr>
          <w:p w:rsidR="00BC23C0" w:rsidRDefault="00B34158" w:rsidP="00E11CAA">
            <w:r>
              <w:fldChar w:fldCharType="begin">
                <w:ffData>
                  <w:name w:val="Text3"/>
                  <w:enabled/>
                  <w:calcOnExit w:val="0"/>
                  <w:textInput/>
                </w:ffData>
              </w:fldChar>
            </w:r>
            <w:r w:rsidR="00BC23C0">
              <w:instrText xml:space="preserve"> FORMTEXT </w:instrText>
            </w:r>
            <w:r>
              <w:fldChar w:fldCharType="separate"/>
            </w:r>
            <w:r w:rsidR="00BC23C0">
              <w:rPr>
                <w:noProof/>
              </w:rPr>
              <w:t> </w:t>
            </w:r>
            <w:r w:rsidR="00BC23C0">
              <w:rPr>
                <w:noProof/>
              </w:rPr>
              <w:t> </w:t>
            </w:r>
            <w:r w:rsidR="00BC23C0">
              <w:rPr>
                <w:noProof/>
              </w:rPr>
              <w:t> </w:t>
            </w:r>
            <w:r w:rsidR="00BC23C0">
              <w:rPr>
                <w:noProof/>
              </w:rPr>
              <w:t> </w:t>
            </w:r>
            <w:r w:rsidR="00BC23C0">
              <w:rPr>
                <w:noProof/>
              </w:rPr>
              <w:t> </w:t>
            </w:r>
            <w:r>
              <w:fldChar w:fldCharType="end"/>
            </w:r>
            <w:r w:rsidR="00BC23C0">
              <w:t xml:space="preserve"> linear feet</w:t>
            </w:r>
          </w:p>
        </w:tc>
      </w:tr>
      <w:tr w:rsidR="00BC23C0">
        <w:tc>
          <w:tcPr>
            <w:tcW w:w="630" w:type="dxa"/>
            <w:tcBorders>
              <w:top w:val="single" w:sz="6" w:space="0" w:color="auto"/>
            </w:tcBorders>
          </w:tcPr>
          <w:p w:rsidR="00BC23C0" w:rsidRDefault="00B34158" w:rsidP="00E11CAA">
            <w:r>
              <w:fldChar w:fldCharType="begin">
                <w:ffData>
                  <w:name w:val="Check8"/>
                  <w:enabled/>
                  <w:calcOnExit w:val="0"/>
                  <w:checkBox>
                    <w:sizeAuto/>
                    <w:default w:val="0"/>
                  </w:checkBox>
                </w:ffData>
              </w:fldChar>
            </w:r>
            <w:r w:rsidR="00BC23C0">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BC23C0" w:rsidRDefault="00B34158" w:rsidP="00E11CAA">
            <w:r>
              <w:fldChar w:fldCharType="begin">
                <w:ffData>
                  <w:name w:val="Check9"/>
                  <w:enabled/>
                  <w:calcOnExit w:val="0"/>
                  <w:checkBox>
                    <w:sizeAuto/>
                    <w:default w:val="0"/>
                  </w:checkBox>
                </w:ffData>
              </w:fldChar>
            </w:r>
            <w:r w:rsidR="00BC23C0">
              <w:instrText xml:space="preserve"> FORMCHECKBOX </w:instrText>
            </w:r>
            <w:r>
              <w:fldChar w:fldCharType="separate"/>
            </w:r>
            <w:r>
              <w:fldChar w:fldCharType="end"/>
            </w:r>
          </w:p>
        </w:tc>
        <w:tc>
          <w:tcPr>
            <w:tcW w:w="2520" w:type="dxa"/>
            <w:tcBorders>
              <w:top w:val="single" w:sz="6" w:space="0" w:color="auto"/>
              <w:left w:val="single" w:sz="6" w:space="0" w:color="auto"/>
              <w:bottom w:val="single" w:sz="6" w:space="0" w:color="auto"/>
              <w:right w:val="single" w:sz="6" w:space="0" w:color="auto"/>
            </w:tcBorders>
          </w:tcPr>
          <w:p w:rsidR="00BC23C0" w:rsidRDefault="00BC23C0" w:rsidP="00E11CAA">
            <w:r>
              <w:t>Sheetpile bulkhead</w:t>
            </w:r>
          </w:p>
        </w:tc>
        <w:tc>
          <w:tcPr>
            <w:tcW w:w="2070" w:type="dxa"/>
            <w:tcBorders>
              <w:top w:val="single" w:sz="6" w:space="0" w:color="auto"/>
              <w:left w:val="nil"/>
            </w:tcBorders>
          </w:tcPr>
          <w:p w:rsidR="00BC23C0" w:rsidRDefault="00B34158" w:rsidP="00E11CAA">
            <w:r>
              <w:fldChar w:fldCharType="begin">
                <w:ffData>
                  <w:name w:val="Text3"/>
                  <w:enabled/>
                  <w:calcOnExit w:val="0"/>
                  <w:textInput/>
                </w:ffData>
              </w:fldChar>
            </w:r>
            <w:r w:rsidR="00BC23C0">
              <w:instrText xml:space="preserve"> FORMTEXT </w:instrText>
            </w:r>
            <w:r>
              <w:fldChar w:fldCharType="separate"/>
            </w:r>
            <w:r w:rsidR="00BC23C0">
              <w:rPr>
                <w:noProof/>
              </w:rPr>
              <w:t> </w:t>
            </w:r>
            <w:r w:rsidR="00BC23C0">
              <w:rPr>
                <w:noProof/>
              </w:rPr>
              <w:t> </w:t>
            </w:r>
            <w:r w:rsidR="00BC23C0">
              <w:rPr>
                <w:noProof/>
              </w:rPr>
              <w:t> </w:t>
            </w:r>
            <w:r w:rsidR="00BC23C0">
              <w:rPr>
                <w:noProof/>
              </w:rPr>
              <w:t> </w:t>
            </w:r>
            <w:r w:rsidR="00BC23C0">
              <w:rPr>
                <w:noProof/>
              </w:rPr>
              <w:t> </w:t>
            </w:r>
            <w:r>
              <w:fldChar w:fldCharType="end"/>
            </w:r>
            <w:r w:rsidR="00BC23C0">
              <w:t xml:space="preserve"> linear feet</w:t>
            </w:r>
          </w:p>
        </w:tc>
      </w:tr>
      <w:tr w:rsidR="00BC23C0">
        <w:tc>
          <w:tcPr>
            <w:tcW w:w="630" w:type="dxa"/>
            <w:tcBorders>
              <w:top w:val="single" w:sz="6" w:space="0" w:color="auto"/>
            </w:tcBorders>
          </w:tcPr>
          <w:p w:rsidR="00BC23C0" w:rsidRDefault="00B34158" w:rsidP="00E11CAA">
            <w:r>
              <w:fldChar w:fldCharType="begin">
                <w:ffData>
                  <w:name w:val="Check6"/>
                  <w:enabled/>
                  <w:calcOnExit w:val="0"/>
                  <w:checkBox>
                    <w:sizeAuto/>
                    <w:default w:val="0"/>
                  </w:checkBox>
                </w:ffData>
              </w:fldChar>
            </w:r>
            <w:r w:rsidR="00BC23C0">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BC23C0" w:rsidRDefault="00B34158" w:rsidP="00E11CAA">
            <w:r>
              <w:fldChar w:fldCharType="begin">
                <w:ffData>
                  <w:name w:val="Check7"/>
                  <w:enabled/>
                  <w:calcOnExit w:val="0"/>
                  <w:checkBox>
                    <w:sizeAuto/>
                    <w:default w:val="0"/>
                  </w:checkBox>
                </w:ffData>
              </w:fldChar>
            </w:r>
            <w:r w:rsidR="00BC23C0">
              <w:instrText xml:space="preserve"> FORMCHECKBOX </w:instrText>
            </w:r>
            <w:r>
              <w:fldChar w:fldCharType="separate"/>
            </w:r>
            <w:r>
              <w:fldChar w:fldCharType="end"/>
            </w:r>
          </w:p>
        </w:tc>
        <w:tc>
          <w:tcPr>
            <w:tcW w:w="2520" w:type="dxa"/>
            <w:tcBorders>
              <w:top w:val="single" w:sz="6" w:space="0" w:color="auto"/>
              <w:left w:val="single" w:sz="6" w:space="0" w:color="auto"/>
              <w:bottom w:val="single" w:sz="6" w:space="0" w:color="auto"/>
              <w:right w:val="single" w:sz="6" w:space="0" w:color="auto"/>
            </w:tcBorders>
          </w:tcPr>
          <w:p w:rsidR="00BC23C0" w:rsidRDefault="00BC23C0" w:rsidP="00E11CAA">
            <w:r>
              <w:t>Revetment</w:t>
            </w:r>
          </w:p>
        </w:tc>
        <w:tc>
          <w:tcPr>
            <w:tcW w:w="2070" w:type="dxa"/>
            <w:tcBorders>
              <w:top w:val="single" w:sz="6" w:space="0" w:color="auto"/>
              <w:left w:val="nil"/>
            </w:tcBorders>
          </w:tcPr>
          <w:p w:rsidR="00BC23C0" w:rsidRDefault="00B34158" w:rsidP="00E11CAA">
            <w:r>
              <w:fldChar w:fldCharType="begin">
                <w:ffData>
                  <w:name w:val="Text3"/>
                  <w:enabled/>
                  <w:calcOnExit w:val="0"/>
                  <w:textInput/>
                </w:ffData>
              </w:fldChar>
            </w:r>
            <w:r w:rsidR="00BC23C0">
              <w:instrText xml:space="preserve"> FORMTEXT </w:instrText>
            </w:r>
            <w:r>
              <w:fldChar w:fldCharType="separate"/>
            </w:r>
            <w:r w:rsidR="00BC23C0">
              <w:rPr>
                <w:noProof/>
              </w:rPr>
              <w:t> </w:t>
            </w:r>
            <w:r w:rsidR="00BC23C0">
              <w:rPr>
                <w:noProof/>
              </w:rPr>
              <w:t> </w:t>
            </w:r>
            <w:r w:rsidR="00BC23C0">
              <w:rPr>
                <w:noProof/>
              </w:rPr>
              <w:t> </w:t>
            </w:r>
            <w:r w:rsidR="00BC23C0">
              <w:rPr>
                <w:noProof/>
              </w:rPr>
              <w:t> </w:t>
            </w:r>
            <w:r w:rsidR="00BC23C0">
              <w:rPr>
                <w:noProof/>
              </w:rPr>
              <w:t> </w:t>
            </w:r>
            <w:r>
              <w:fldChar w:fldCharType="end"/>
            </w:r>
            <w:r w:rsidR="00BC23C0">
              <w:t xml:space="preserve"> linear feet</w:t>
            </w:r>
          </w:p>
        </w:tc>
      </w:tr>
      <w:tr w:rsidR="00BC23C0">
        <w:tc>
          <w:tcPr>
            <w:tcW w:w="630" w:type="dxa"/>
            <w:tcBorders>
              <w:top w:val="single" w:sz="6" w:space="0" w:color="auto"/>
            </w:tcBorders>
          </w:tcPr>
          <w:p w:rsidR="00BC23C0" w:rsidRDefault="00B34158" w:rsidP="00E11CAA">
            <w:r>
              <w:fldChar w:fldCharType="begin">
                <w:ffData>
                  <w:name w:val="Check8"/>
                  <w:enabled/>
                  <w:calcOnExit w:val="0"/>
                  <w:checkBox>
                    <w:sizeAuto/>
                    <w:default w:val="0"/>
                  </w:checkBox>
                </w:ffData>
              </w:fldChar>
            </w:r>
            <w:r w:rsidR="00BC23C0">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BC23C0" w:rsidRDefault="00B34158" w:rsidP="00E11CAA">
            <w:r>
              <w:fldChar w:fldCharType="begin">
                <w:ffData>
                  <w:name w:val="Check9"/>
                  <w:enabled/>
                  <w:calcOnExit w:val="0"/>
                  <w:checkBox>
                    <w:sizeAuto/>
                    <w:default w:val="0"/>
                  </w:checkBox>
                </w:ffData>
              </w:fldChar>
            </w:r>
            <w:r w:rsidR="00BC23C0">
              <w:instrText xml:space="preserve"> FORMCHECKBOX </w:instrText>
            </w:r>
            <w:r>
              <w:fldChar w:fldCharType="separate"/>
            </w:r>
            <w:r>
              <w:fldChar w:fldCharType="end"/>
            </w:r>
          </w:p>
        </w:tc>
        <w:tc>
          <w:tcPr>
            <w:tcW w:w="2520" w:type="dxa"/>
            <w:tcBorders>
              <w:top w:val="single" w:sz="6" w:space="0" w:color="auto"/>
              <w:left w:val="single" w:sz="6" w:space="0" w:color="auto"/>
              <w:bottom w:val="single" w:sz="6" w:space="0" w:color="auto"/>
              <w:right w:val="single" w:sz="6" w:space="0" w:color="auto"/>
            </w:tcBorders>
          </w:tcPr>
          <w:p w:rsidR="00BC23C0" w:rsidRDefault="00BC23C0" w:rsidP="00E11CAA">
            <w:r>
              <w:t>Groin</w:t>
            </w:r>
          </w:p>
        </w:tc>
        <w:tc>
          <w:tcPr>
            <w:tcW w:w="2070" w:type="dxa"/>
            <w:tcBorders>
              <w:top w:val="single" w:sz="6" w:space="0" w:color="auto"/>
              <w:left w:val="nil"/>
            </w:tcBorders>
          </w:tcPr>
          <w:p w:rsidR="00BC23C0" w:rsidRDefault="00B34158" w:rsidP="00E11CAA">
            <w:r>
              <w:fldChar w:fldCharType="begin">
                <w:ffData>
                  <w:name w:val="Text3"/>
                  <w:enabled/>
                  <w:calcOnExit w:val="0"/>
                  <w:textInput/>
                </w:ffData>
              </w:fldChar>
            </w:r>
            <w:r w:rsidR="00BC23C0">
              <w:instrText xml:space="preserve"> FORMTEXT </w:instrText>
            </w:r>
            <w:r>
              <w:fldChar w:fldCharType="separate"/>
            </w:r>
            <w:r w:rsidR="00BC23C0">
              <w:rPr>
                <w:noProof/>
              </w:rPr>
              <w:t> </w:t>
            </w:r>
            <w:r w:rsidR="00BC23C0">
              <w:rPr>
                <w:noProof/>
              </w:rPr>
              <w:t> </w:t>
            </w:r>
            <w:r w:rsidR="00BC23C0">
              <w:rPr>
                <w:noProof/>
              </w:rPr>
              <w:t> </w:t>
            </w:r>
            <w:r w:rsidR="00BC23C0">
              <w:rPr>
                <w:noProof/>
              </w:rPr>
              <w:t> </w:t>
            </w:r>
            <w:r w:rsidR="00BC23C0">
              <w:rPr>
                <w:noProof/>
              </w:rPr>
              <w:t> </w:t>
            </w:r>
            <w:r>
              <w:fldChar w:fldCharType="end"/>
            </w:r>
            <w:r w:rsidR="00BC23C0">
              <w:t xml:space="preserve"> linear feet</w:t>
            </w:r>
          </w:p>
        </w:tc>
      </w:tr>
      <w:tr w:rsidR="00BC23C0">
        <w:tc>
          <w:tcPr>
            <w:tcW w:w="630" w:type="dxa"/>
            <w:tcBorders>
              <w:top w:val="single" w:sz="6" w:space="0" w:color="auto"/>
            </w:tcBorders>
          </w:tcPr>
          <w:p w:rsidR="00BC23C0" w:rsidRDefault="00B34158" w:rsidP="00E11CAA">
            <w:r>
              <w:fldChar w:fldCharType="begin">
                <w:ffData>
                  <w:name w:val="Check6"/>
                  <w:enabled/>
                  <w:calcOnExit w:val="0"/>
                  <w:checkBox>
                    <w:sizeAuto/>
                    <w:default w:val="0"/>
                  </w:checkBox>
                </w:ffData>
              </w:fldChar>
            </w:r>
            <w:r w:rsidR="00BC23C0">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BC23C0" w:rsidRDefault="00B34158" w:rsidP="00E11CAA">
            <w:r>
              <w:fldChar w:fldCharType="begin">
                <w:ffData>
                  <w:name w:val="Check7"/>
                  <w:enabled/>
                  <w:calcOnExit w:val="0"/>
                  <w:checkBox>
                    <w:sizeAuto/>
                    <w:default w:val="0"/>
                  </w:checkBox>
                </w:ffData>
              </w:fldChar>
            </w:r>
            <w:r w:rsidR="00BC23C0">
              <w:instrText xml:space="preserve"> FORMCHECKBOX </w:instrText>
            </w:r>
            <w:r>
              <w:fldChar w:fldCharType="separate"/>
            </w:r>
            <w:r>
              <w:fldChar w:fldCharType="end"/>
            </w:r>
          </w:p>
        </w:tc>
        <w:tc>
          <w:tcPr>
            <w:tcW w:w="2520" w:type="dxa"/>
            <w:tcBorders>
              <w:top w:val="single" w:sz="6" w:space="0" w:color="auto"/>
              <w:left w:val="single" w:sz="6" w:space="0" w:color="auto"/>
              <w:right w:val="single" w:sz="6" w:space="0" w:color="auto"/>
            </w:tcBorders>
          </w:tcPr>
          <w:p w:rsidR="00BC23C0" w:rsidRDefault="00BC23C0" w:rsidP="00E11CAA">
            <w:r>
              <w:t xml:space="preserve">Other: </w:t>
            </w:r>
            <w:r w:rsidR="00B34158">
              <w:fldChar w:fldCharType="begin">
                <w:ffData>
                  <w:name w:val="Text17"/>
                  <w:enabled/>
                  <w:calcOnExit w:val="0"/>
                  <w:textInput/>
                </w:ffData>
              </w:fldChar>
            </w:r>
            <w:r>
              <w:instrText xml:space="preserve"> FORMTEXT </w:instrText>
            </w:r>
            <w:r w:rsidR="00B34158">
              <w:fldChar w:fldCharType="separate"/>
            </w:r>
            <w:r>
              <w:rPr>
                <w:noProof/>
              </w:rPr>
              <w:t> </w:t>
            </w:r>
            <w:r>
              <w:rPr>
                <w:noProof/>
              </w:rPr>
              <w:t> </w:t>
            </w:r>
            <w:r>
              <w:rPr>
                <w:noProof/>
              </w:rPr>
              <w:t> </w:t>
            </w:r>
            <w:r>
              <w:rPr>
                <w:noProof/>
              </w:rPr>
              <w:t> </w:t>
            </w:r>
            <w:r>
              <w:rPr>
                <w:noProof/>
              </w:rPr>
              <w:t> </w:t>
            </w:r>
            <w:r w:rsidR="00B34158">
              <w:fldChar w:fldCharType="end"/>
            </w:r>
          </w:p>
        </w:tc>
        <w:tc>
          <w:tcPr>
            <w:tcW w:w="2070" w:type="dxa"/>
            <w:tcBorders>
              <w:top w:val="single" w:sz="6" w:space="0" w:color="auto"/>
              <w:left w:val="nil"/>
            </w:tcBorders>
          </w:tcPr>
          <w:p w:rsidR="00BC23C0" w:rsidRDefault="00B34158" w:rsidP="00E11CAA">
            <w:r>
              <w:fldChar w:fldCharType="begin">
                <w:ffData>
                  <w:name w:val="Text3"/>
                  <w:enabled/>
                  <w:calcOnExit w:val="0"/>
                  <w:textInput/>
                </w:ffData>
              </w:fldChar>
            </w:r>
            <w:r w:rsidR="00BC23C0">
              <w:instrText xml:space="preserve"> FORMTEXT </w:instrText>
            </w:r>
            <w:r>
              <w:fldChar w:fldCharType="separate"/>
            </w:r>
            <w:r w:rsidR="00BC23C0">
              <w:rPr>
                <w:noProof/>
              </w:rPr>
              <w:t> </w:t>
            </w:r>
            <w:r w:rsidR="00BC23C0">
              <w:rPr>
                <w:noProof/>
              </w:rPr>
              <w:t> </w:t>
            </w:r>
            <w:r w:rsidR="00BC23C0">
              <w:rPr>
                <w:noProof/>
              </w:rPr>
              <w:t> </w:t>
            </w:r>
            <w:r w:rsidR="00BC23C0">
              <w:rPr>
                <w:noProof/>
              </w:rPr>
              <w:t> </w:t>
            </w:r>
            <w:r w:rsidR="00BC23C0">
              <w:rPr>
                <w:noProof/>
              </w:rPr>
              <w:t> </w:t>
            </w:r>
            <w:r>
              <w:fldChar w:fldCharType="end"/>
            </w:r>
            <w:r w:rsidR="00BC23C0">
              <w:t xml:space="preserve"> linear feet</w:t>
            </w:r>
          </w:p>
        </w:tc>
      </w:tr>
      <w:tr w:rsidR="00BC23C0">
        <w:tc>
          <w:tcPr>
            <w:tcW w:w="630" w:type="dxa"/>
            <w:tcBorders>
              <w:top w:val="single" w:sz="6" w:space="0" w:color="auto"/>
              <w:bottom w:val="single" w:sz="6" w:space="0" w:color="auto"/>
            </w:tcBorders>
          </w:tcPr>
          <w:p w:rsidR="00BC23C0" w:rsidRDefault="00B34158" w:rsidP="00E11CAA">
            <w:r>
              <w:fldChar w:fldCharType="begin">
                <w:ffData>
                  <w:name w:val="Check8"/>
                  <w:enabled/>
                  <w:calcOnExit w:val="0"/>
                  <w:checkBox>
                    <w:sizeAuto/>
                    <w:default w:val="0"/>
                  </w:checkBox>
                </w:ffData>
              </w:fldChar>
            </w:r>
            <w:r w:rsidR="00BC23C0">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BC23C0" w:rsidRDefault="00B34158" w:rsidP="00E11CAA">
            <w:r>
              <w:fldChar w:fldCharType="begin">
                <w:ffData>
                  <w:name w:val="Check9"/>
                  <w:enabled/>
                  <w:calcOnExit w:val="0"/>
                  <w:checkBox>
                    <w:sizeAuto/>
                    <w:default w:val="0"/>
                  </w:checkBox>
                </w:ffData>
              </w:fldChar>
            </w:r>
            <w:r w:rsidR="00BC23C0">
              <w:instrText xml:space="preserve"> FORMCHECKBOX </w:instrText>
            </w:r>
            <w:r>
              <w:fldChar w:fldCharType="separate"/>
            </w:r>
            <w:r>
              <w:fldChar w:fldCharType="end"/>
            </w:r>
          </w:p>
        </w:tc>
        <w:tc>
          <w:tcPr>
            <w:tcW w:w="2520" w:type="dxa"/>
            <w:tcBorders>
              <w:top w:val="single" w:sz="6" w:space="0" w:color="auto"/>
              <w:left w:val="single" w:sz="6" w:space="0" w:color="auto"/>
              <w:bottom w:val="single" w:sz="6" w:space="0" w:color="auto"/>
              <w:right w:val="single" w:sz="6" w:space="0" w:color="auto"/>
            </w:tcBorders>
          </w:tcPr>
          <w:p w:rsidR="00BC23C0" w:rsidRDefault="00BC23C0" w:rsidP="00E11CAA">
            <w:r>
              <w:t xml:space="preserve">Other: </w:t>
            </w:r>
            <w:r w:rsidR="00B34158">
              <w:fldChar w:fldCharType="begin">
                <w:ffData>
                  <w:name w:val="Text17"/>
                  <w:enabled/>
                  <w:calcOnExit w:val="0"/>
                  <w:textInput/>
                </w:ffData>
              </w:fldChar>
            </w:r>
            <w:r>
              <w:instrText xml:space="preserve"> FORMTEXT </w:instrText>
            </w:r>
            <w:r w:rsidR="00B34158">
              <w:fldChar w:fldCharType="separate"/>
            </w:r>
            <w:r>
              <w:rPr>
                <w:noProof/>
              </w:rPr>
              <w:t> </w:t>
            </w:r>
            <w:r>
              <w:rPr>
                <w:noProof/>
              </w:rPr>
              <w:t> </w:t>
            </w:r>
            <w:r>
              <w:rPr>
                <w:noProof/>
              </w:rPr>
              <w:t> </w:t>
            </w:r>
            <w:r>
              <w:rPr>
                <w:noProof/>
              </w:rPr>
              <w:t> </w:t>
            </w:r>
            <w:r>
              <w:rPr>
                <w:noProof/>
              </w:rPr>
              <w:t> </w:t>
            </w:r>
            <w:r w:rsidR="00B34158">
              <w:fldChar w:fldCharType="end"/>
            </w:r>
          </w:p>
        </w:tc>
        <w:tc>
          <w:tcPr>
            <w:tcW w:w="2070" w:type="dxa"/>
            <w:tcBorders>
              <w:top w:val="single" w:sz="6" w:space="0" w:color="auto"/>
              <w:left w:val="nil"/>
              <w:bottom w:val="single" w:sz="6" w:space="0" w:color="auto"/>
            </w:tcBorders>
          </w:tcPr>
          <w:p w:rsidR="00BC23C0" w:rsidRDefault="00B34158" w:rsidP="00E11CAA">
            <w:r>
              <w:fldChar w:fldCharType="begin">
                <w:ffData>
                  <w:name w:val="Text3"/>
                  <w:enabled/>
                  <w:calcOnExit w:val="0"/>
                  <w:textInput/>
                </w:ffData>
              </w:fldChar>
            </w:r>
            <w:r w:rsidR="00BC23C0">
              <w:instrText xml:space="preserve"> FORMTEXT </w:instrText>
            </w:r>
            <w:r>
              <w:fldChar w:fldCharType="separate"/>
            </w:r>
            <w:r w:rsidR="00BC23C0">
              <w:rPr>
                <w:noProof/>
              </w:rPr>
              <w:t> </w:t>
            </w:r>
            <w:r w:rsidR="00BC23C0">
              <w:rPr>
                <w:noProof/>
              </w:rPr>
              <w:t> </w:t>
            </w:r>
            <w:r w:rsidR="00BC23C0">
              <w:rPr>
                <w:noProof/>
              </w:rPr>
              <w:t> </w:t>
            </w:r>
            <w:r w:rsidR="00BC23C0">
              <w:rPr>
                <w:noProof/>
              </w:rPr>
              <w:t> </w:t>
            </w:r>
            <w:r w:rsidR="00BC23C0">
              <w:rPr>
                <w:noProof/>
              </w:rPr>
              <w:t> </w:t>
            </w:r>
            <w:r>
              <w:fldChar w:fldCharType="end"/>
            </w:r>
            <w:r w:rsidR="00BC23C0">
              <w:t xml:space="preserve"> linear feet</w:t>
            </w:r>
          </w:p>
        </w:tc>
      </w:tr>
    </w:tbl>
    <w:p w:rsidR="00BC23C0" w:rsidRDefault="00BC23C0" w:rsidP="004A4A3D">
      <w:pPr>
        <w:pStyle w:val="Numbers"/>
      </w:pPr>
      <w:r>
        <w:tab/>
      </w:r>
    </w:p>
    <w:p w:rsidR="00BC23C0" w:rsidRDefault="00BC23C0" w:rsidP="004A4A3D">
      <w:pPr>
        <w:pStyle w:val="Numbers"/>
      </w:pPr>
      <w:r>
        <w:t>2.</w:t>
      </w:r>
      <w:r>
        <w:tab/>
        <w:t xml:space="preserve">Will shoreline be graded? </w:t>
      </w:r>
      <w:r w:rsidR="00B34158">
        <w:fldChar w:fldCharType="begin">
          <w:ffData>
            <w:name w:val="Check114"/>
            <w:enabled/>
            <w:calcOnExit w:val="0"/>
            <w:checkBox>
              <w:sizeAuto/>
              <w:default w:val="0"/>
            </w:checkBox>
          </w:ffData>
        </w:fldChar>
      </w:r>
      <w:r>
        <w:instrText xml:space="preserve"> FORMCHECKBOX </w:instrText>
      </w:r>
      <w:r w:rsidR="00B34158">
        <w:fldChar w:fldCharType="separate"/>
      </w:r>
      <w:r w:rsidR="00B34158">
        <w:fldChar w:fldCharType="end"/>
      </w:r>
      <w:r>
        <w:t xml:space="preserve"> No     </w:t>
      </w:r>
      <w:r w:rsidR="00B34158">
        <w:fldChar w:fldCharType="begin">
          <w:ffData>
            <w:name w:val="Check115"/>
            <w:enabled/>
            <w:calcOnExit w:val="0"/>
            <w:checkBox>
              <w:sizeAuto/>
              <w:default w:val="0"/>
            </w:checkBox>
          </w:ffData>
        </w:fldChar>
      </w:r>
      <w:r>
        <w:instrText xml:space="preserve"> FORMCHECKBOX </w:instrText>
      </w:r>
      <w:r w:rsidR="00B34158">
        <w:fldChar w:fldCharType="separate"/>
      </w:r>
      <w:r w:rsidR="00B34158">
        <w:fldChar w:fldCharType="end"/>
      </w:r>
      <w:r>
        <w:t xml:space="preserve"> Yes (if yes, fill out form for </w:t>
      </w:r>
      <w:r w:rsidRPr="00E93CDC">
        <w:rPr>
          <w:b/>
        </w:rPr>
        <w:t>Method 2</w:t>
      </w:r>
      <w:r>
        <w:t>).</w:t>
      </w:r>
    </w:p>
    <w:p w:rsidR="006047D5" w:rsidRDefault="006047D5" w:rsidP="004A4A3D">
      <w:pPr>
        <w:pStyle w:val="Numbers"/>
      </w:pPr>
      <w:r>
        <w:t>3.</w:t>
      </w:r>
      <w:r>
        <w:tab/>
        <w:t xml:space="preserve">Are there any utilities that will need to be avoided or relocated? </w:t>
      </w:r>
      <w:r w:rsidR="00B34158">
        <w:fldChar w:fldCharType="begin">
          <w:ffData>
            <w:name w:val="Check114"/>
            <w:enabled/>
            <w:calcOnExit w:val="0"/>
            <w:checkBox>
              <w:sizeAuto/>
              <w:default w:val="0"/>
            </w:checkBox>
          </w:ffData>
        </w:fldChar>
      </w:r>
      <w:r>
        <w:instrText xml:space="preserve"> FORMCHECKBOX </w:instrText>
      </w:r>
      <w:r w:rsidR="00B34158">
        <w:fldChar w:fldCharType="separate"/>
      </w:r>
      <w:r w:rsidR="00B34158">
        <w:fldChar w:fldCharType="end"/>
      </w:r>
      <w:r>
        <w:t xml:space="preserve"> No     </w:t>
      </w:r>
      <w:r w:rsidR="00B34158">
        <w:fldChar w:fldCharType="begin">
          <w:ffData>
            <w:name w:val="Check115"/>
            <w:enabled/>
            <w:calcOnExit w:val="0"/>
            <w:checkBox>
              <w:sizeAuto/>
              <w:default w:val="0"/>
            </w:checkBox>
          </w:ffData>
        </w:fldChar>
      </w:r>
      <w:r>
        <w:instrText xml:space="preserve"> FORMCHECKBOX </w:instrText>
      </w:r>
      <w:r w:rsidR="00B34158">
        <w:fldChar w:fldCharType="separate"/>
      </w:r>
      <w:r w:rsidR="00B34158">
        <w:fldChar w:fldCharType="end"/>
      </w:r>
      <w:r>
        <w:t xml:space="preserve"> Yes  </w:t>
      </w:r>
      <w:r w:rsidRPr="006047D5">
        <w:t xml:space="preserve"> </w:t>
      </w:r>
      <w:r>
        <w:t xml:space="preserve">If yes, explain what will occur with the utility: </w:t>
      </w:r>
      <w:r w:rsidR="00B34158">
        <w:rPr>
          <w:u w:val="single"/>
        </w:rPr>
        <w:fldChar w:fldCharType="begin">
          <w:ffData>
            <w:name w:val="Text27"/>
            <w:enabled/>
            <w:calcOnExit w:val="0"/>
            <w:textInput/>
          </w:ffData>
        </w:fldChar>
      </w:r>
      <w:r>
        <w:rPr>
          <w:u w:val="single"/>
        </w:rPr>
        <w:instrText xml:space="preserve"> FORMTEXT </w:instrText>
      </w:r>
      <w:r w:rsidR="00B34158">
        <w:rPr>
          <w:u w:val="single"/>
        </w:rPr>
      </w:r>
      <w:r w:rsidR="00B3415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34158">
        <w:rPr>
          <w:u w:val="single"/>
        </w:rPr>
        <w:fldChar w:fldCharType="end"/>
      </w:r>
      <w:r>
        <w:t xml:space="preserve"> </w:t>
      </w:r>
    </w:p>
    <w:p w:rsidR="00BC23C0" w:rsidRDefault="006047D5" w:rsidP="006047D5">
      <w:pPr>
        <w:pStyle w:val="Numbers"/>
      </w:pPr>
      <w:r>
        <w:t>4.</w:t>
      </w:r>
      <w:r>
        <w:tab/>
      </w:r>
      <w:r w:rsidR="00BC23C0">
        <w:t>If sheet piles cannot be fully extracted, will they be cut at or 2 feet below the mudline?</w:t>
      </w:r>
    </w:p>
    <w:bookmarkStart w:id="2" w:name="Check112"/>
    <w:p w:rsidR="00BC23C0" w:rsidRDefault="00B34158" w:rsidP="009B6F00">
      <w:pPr>
        <w:tabs>
          <w:tab w:val="left" w:pos="741"/>
        </w:tabs>
        <w:ind w:left="741"/>
        <w:rPr>
          <w:u w:val="single"/>
        </w:rPr>
      </w:pPr>
      <w:r>
        <w:fldChar w:fldCharType="begin">
          <w:ffData>
            <w:name w:val="Check112"/>
            <w:enabled/>
            <w:calcOnExit w:val="0"/>
            <w:checkBox>
              <w:sizeAuto/>
              <w:default w:val="0"/>
            </w:checkBox>
          </w:ffData>
        </w:fldChar>
      </w:r>
      <w:r w:rsidR="00BC23C0">
        <w:instrText xml:space="preserve"> FORMCHECKBOX </w:instrText>
      </w:r>
      <w:r>
        <w:fldChar w:fldCharType="separate"/>
      </w:r>
      <w:r>
        <w:fldChar w:fldCharType="end"/>
      </w:r>
      <w:bookmarkEnd w:id="2"/>
      <w:r w:rsidR="00BC23C0">
        <w:t xml:space="preserve"> Yes     </w:t>
      </w:r>
      <w:bookmarkStart w:id="3" w:name="Check113"/>
      <w:r>
        <w:fldChar w:fldCharType="begin">
          <w:ffData>
            <w:name w:val="Check113"/>
            <w:enabled/>
            <w:calcOnExit w:val="0"/>
            <w:checkBox>
              <w:sizeAuto/>
              <w:default w:val="0"/>
            </w:checkBox>
          </w:ffData>
        </w:fldChar>
      </w:r>
      <w:r w:rsidR="00BC23C0">
        <w:instrText xml:space="preserve"> FORMCHECKBOX </w:instrText>
      </w:r>
      <w:r>
        <w:fldChar w:fldCharType="separate"/>
      </w:r>
      <w:r>
        <w:fldChar w:fldCharType="end"/>
      </w:r>
      <w:bookmarkEnd w:id="3"/>
      <w:r w:rsidR="00BC23C0">
        <w:t xml:space="preserve"> No  If no, explain </w:t>
      </w:r>
      <w:r w:rsidR="00BC23C0" w:rsidRPr="00E03EBB">
        <w:t>or provide additional information</w:t>
      </w:r>
      <w:r w:rsidR="00BC23C0">
        <w:t xml:space="preserve">: </w:t>
      </w:r>
      <w:bookmarkStart w:id="4" w:name="Text27"/>
      <w:r>
        <w:rPr>
          <w:u w:val="single"/>
        </w:rPr>
        <w:fldChar w:fldCharType="begin">
          <w:ffData>
            <w:name w:val="Text27"/>
            <w:enabled/>
            <w:calcOnExit w:val="0"/>
            <w:textInput/>
          </w:ffData>
        </w:fldChar>
      </w:r>
      <w:r w:rsidR="00BC23C0">
        <w:rPr>
          <w:u w:val="single"/>
        </w:rPr>
        <w:instrText xml:space="preserve"> FORMTEXT </w:instrText>
      </w:r>
      <w:r>
        <w:rPr>
          <w:u w:val="single"/>
        </w:rPr>
      </w:r>
      <w:r>
        <w:rPr>
          <w:u w:val="single"/>
        </w:rPr>
        <w:fldChar w:fldCharType="separate"/>
      </w:r>
      <w:r w:rsidR="00BC23C0">
        <w:rPr>
          <w:noProof/>
          <w:u w:val="single"/>
        </w:rPr>
        <w:t> </w:t>
      </w:r>
      <w:r w:rsidR="00BC23C0">
        <w:rPr>
          <w:noProof/>
          <w:u w:val="single"/>
        </w:rPr>
        <w:t> </w:t>
      </w:r>
      <w:r w:rsidR="00BC23C0">
        <w:rPr>
          <w:noProof/>
          <w:u w:val="single"/>
        </w:rPr>
        <w:t> </w:t>
      </w:r>
      <w:r w:rsidR="00BC23C0">
        <w:rPr>
          <w:noProof/>
          <w:u w:val="single"/>
        </w:rPr>
        <w:t> </w:t>
      </w:r>
      <w:r w:rsidR="00BC23C0">
        <w:rPr>
          <w:noProof/>
          <w:u w:val="single"/>
        </w:rPr>
        <w:t> </w:t>
      </w:r>
      <w:r>
        <w:rPr>
          <w:u w:val="single"/>
        </w:rPr>
        <w:fldChar w:fldCharType="end"/>
      </w:r>
      <w:bookmarkEnd w:id="4"/>
    </w:p>
    <w:p w:rsidR="00BC23C0" w:rsidRDefault="006047D5" w:rsidP="004A4A3D">
      <w:pPr>
        <w:tabs>
          <w:tab w:val="left" w:pos="741"/>
        </w:tabs>
        <w:ind w:left="720" w:hanging="360"/>
      </w:pPr>
      <w:r>
        <w:t>5</w:t>
      </w:r>
      <w:r w:rsidR="00BC23C0" w:rsidRPr="001773D3">
        <w:t>.</w:t>
      </w:r>
      <w:r w:rsidR="00BC23C0" w:rsidRPr="001773D3">
        <w:tab/>
        <w:t xml:space="preserve">Are riparian plantings going to be added to the project?   </w:t>
      </w:r>
      <w:r w:rsidR="00B34158" w:rsidRPr="001773D3">
        <w:fldChar w:fldCharType="begin">
          <w:ffData>
            <w:name w:val="Check114"/>
            <w:enabled/>
            <w:calcOnExit w:val="0"/>
            <w:checkBox>
              <w:sizeAuto/>
              <w:default w:val="0"/>
            </w:checkBox>
          </w:ffData>
        </w:fldChar>
      </w:r>
      <w:r w:rsidR="00BC23C0" w:rsidRPr="001773D3">
        <w:instrText xml:space="preserve"> FORMCHECKBOX </w:instrText>
      </w:r>
      <w:r w:rsidR="00B34158">
        <w:fldChar w:fldCharType="separate"/>
      </w:r>
      <w:r w:rsidR="00B34158" w:rsidRPr="001773D3">
        <w:fldChar w:fldCharType="end"/>
      </w:r>
      <w:r w:rsidR="00BC23C0" w:rsidRPr="001773D3">
        <w:t xml:space="preserve"> No     </w:t>
      </w:r>
      <w:r w:rsidR="00B34158" w:rsidRPr="001773D3">
        <w:fldChar w:fldCharType="begin">
          <w:ffData>
            <w:name w:val="Check115"/>
            <w:enabled/>
            <w:calcOnExit w:val="0"/>
            <w:checkBox>
              <w:sizeAuto/>
              <w:default w:val="0"/>
            </w:checkBox>
          </w:ffData>
        </w:fldChar>
      </w:r>
      <w:r w:rsidR="00BC23C0" w:rsidRPr="001773D3">
        <w:instrText xml:space="preserve"> FORMCHECKBOX </w:instrText>
      </w:r>
      <w:r w:rsidR="00B34158">
        <w:fldChar w:fldCharType="separate"/>
      </w:r>
      <w:r w:rsidR="00B34158" w:rsidRPr="001773D3">
        <w:fldChar w:fldCharType="end"/>
      </w:r>
      <w:r w:rsidR="00BC23C0" w:rsidRPr="001773D3">
        <w:t xml:space="preserve"> Yes  (if yes, fill out</w:t>
      </w:r>
      <w:r w:rsidR="00BC23C0">
        <w:t xml:space="preserve"> form for </w:t>
      </w:r>
      <w:r w:rsidR="00BC23C0" w:rsidRPr="00641502">
        <w:rPr>
          <w:b/>
        </w:rPr>
        <w:t xml:space="preserve">Method </w:t>
      </w:r>
      <w:r w:rsidR="00BC23C0">
        <w:rPr>
          <w:b/>
        </w:rPr>
        <w:t>13</w:t>
      </w:r>
      <w:r w:rsidR="00BC23C0">
        <w:t>)</w:t>
      </w:r>
    </w:p>
    <w:p w:rsidR="00BC23C0" w:rsidRPr="001773D3" w:rsidRDefault="006047D5" w:rsidP="004A4A3D">
      <w:pPr>
        <w:tabs>
          <w:tab w:val="left" w:pos="741"/>
        </w:tabs>
        <w:ind w:left="720" w:hanging="360"/>
      </w:pPr>
      <w:r>
        <w:t>6</w:t>
      </w:r>
      <w:r w:rsidR="00BC23C0" w:rsidRPr="001773D3">
        <w:t>.</w:t>
      </w:r>
      <w:r w:rsidR="00BC23C0" w:rsidRPr="001773D3">
        <w:tab/>
        <w:t xml:space="preserve">Provide additional information (if any) on this construction method: </w:t>
      </w:r>
      <w:r w:rsidR="00B34158" w:rsidRPr="001773D3">
        <w:rPr>
          <w:u w:val="single"/>
        </w:rPr>
        <w:fldChar w:fldCharType="begin">
          <w:ffData>
            <w:name w:val="Text75"/>
            <w:enabled/>
            <w:calcOnExit w:val="0"/>
            <w:textInput/>
          </w:ffData>
        </w:fldChar>
      </w:r>
      <w:r w:rsidR="00BC23C0" w:rsidRPr="001773D3">
        <w:rPr>
          <w:u w:val="single"/>
        </w:rPr>
        <w:instrText xml:space="preserve"> FORMTEXT </w:instrText>
      </w:r>
      <w:r w:rsidR="00B34158" w:rsidRPr="001773D3">
        <w:rPr>
          <w:u w:val="single"/>
        </w:rPr>
      </w:r>
      <w:r w:rsidR="00B34158" w:rsidRPr="001773D3">
        <w:rPr>
          <w:u w:val="single"/>
        </w:rPr>
        <w:fldChar w:fldCharType="separate"/>
      </w:r>
      <w:r w:rsidR="00BC23C0" w:rsidRPr="001773D3">
        <w:rPr>
          <w:noProof/>
          <w:u w:val="single"/>
        </w:rPr>
        <w:t> </w:t>
      </w:r>
      <w:r w:rsidR="00BC23C0" w:rsidRPr="001773D3">
        <w:rPr>
          <w:noProof/>
          <w:u w:val="single"/>
        </w:rPr>
        <w:t> </w:t>
      </w:r>
      <w:r w:rsidR="00BC23C0" w:rsidRPr="001773D3">
        <w:rPr>
          <w:noProof/>
          <w:u w:val="single"/>
        </w:rPr>
        <w:t> </w:t>
      </w:r>
      <w:r w:rsidR="00BC23C0" w:rsidRPr="001773D3">
        <w:rPr>
          <w:noProof/>
          <w:u w:val="single"/>
        </w:rPr>
        <w:t> </w:t>
      </w:r>
      <w:r w:rsidR="00BC23C0" w:rsidRPr="001773D3">
        <w:rPr>
          <w:noProof/>
          <w:u w:val="single"/>
        </w:rPr>
        <w:t> </w:t>
      </w:r>
      <w:r w:rsidR="00B34158" w:rsidRPr="001773D3">
        <w:rPr>
          <w:u w:val="single"/>
        </w:rPr>
        <w:fldChar w:fldCharType="end"/>
      </w:r>
    </w:p>
    <w:p w:rsidR="00BC23C0" w:rsidRPr="00A956FD" w:rsidRDefault="00BC23C0" w:rsidP="009B6F00">
      <w:pPr>
        <w:pStyle w:val="Letters"/>
      </w:pPr>
      <w:r w:rsidRPr="00A956FD">
        <w:t>Conservation Measures</w:t>
      </w:r>
    </w:p>
    <w:p w:rsidR="00750E84" w:rsidRPr="00750E84" w:rsidRDefault="00750E84" w:rsidP="00750E84">
      <w:pPr>
        <w:rPr>
          <w:lang w:bidi="en-US"/>
        </w:rPr>
      </w:pPr>
      <w:r w:rsidRPr="00750E84">
        <w:rPr>
          <w:lang w:bidi="en-US"/>
        </w:rPr>
        <w:t xml:space="preserve">The following table contains the conservation measures identified for Method </w:t>
      </w:r>
      <w:r>
        <w:rPr>
          <w:lang w:bidi="en-US"/>
        </w:rPr>
        <w:t>6A</w:t>
      </w:r>
      <w:r w:rsidRPr="00750E84">
        <w:rPr>
          <w:lang w:bidi="en-US"/>
        </w:rPr>
        <w:t xml:space="preserve">. The table only provides a brief summary of the conservation measures.  Please see Section 4 of the SBE for a complete description of each conservation measure.  </w:t>
      </w:r>
      <w:r w:rsidR="004D70E1">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750E84">
        <w:rPr>
          <w:lang w:bidi="en-US"/>
        </w:rPr>
        <w:t>Provide any additional conservation measures that may be impl</w:t>
      </w:r>
      <w:r w:rsidR="007133F6">
        <w:rPr>
          <w:lang w:bidi="en-US"/>
        </w:rPr>
        <w:t>emented but are not listed</w:t>
      </w:r>
      <w:r w:rsidRPr="00750E84">
        <w:rPr>
          <w:lang w:bidi="en-US"/>
        </w:rPr>
        <w:t>.  These may be found in Section 4: Conservation Measures of the SBE or in the City Standard Specifications.</w:t>
      </w:r>
    </w:p>
    <w:p w:rsidR="00750E84" w:rsidRDefault="00750E84" w:rsidP="0035309A"/>
    <w:p w:rsidR="007133F6" w:rsidRDefault="007133F6" w:rsidP="0035309A"/>
    <w:p w:rsidR="007133F6" w:rsidRDefault="007133F6" w:rsidP="0035309A"/>
    <w:tbl>
      <w:tblPr>
        <w:tblStyle w:val="TableGrid"/>
        <w:tblW w:w="0" w:type="auto"/>
        <w:tblLook w:val="04A0"/>
      </w:tblPr>
      <w:tblGrid>
        <w:gridCol w:w="1638"/>
        <w:gridCol w:w="6300"/>
        <w:gridCol w:w="1638"/>
      </w:tblGrid>
      <w:tr w:rsidR="007133F6" w:rsidRPr="00750E84" w:rsidTr="005F4C8B">
        <w:trPr>
          <w:tblHeader/>
        </w:trPr>
        <w:tc>
          <w:tcPr>
            <w:tcW w:w="1638" w:type="dxa"/>
            <w:shd w:val="clear" w:color="auto" w:fill="F6EAF6"/>
          </w:tcPr>
          <w:p w:rsidR="007133F6" w:rsidRPr="001B3CEA" w:rsidRDefault="007133F6" w:rsidP="005F4C8B">
            <w:pPr>
              <w:keepLines/>
              <w:spacing w:before="60" w:after="60"/>
              <w:jc w:val="center"/>
              <w:rPr>
                <w:b/>
              </w:rPr>
            </w:pPr>
            <w:r w:rsidRPr="001B3CEA">
              <w:rPr>
                <w:b/>
              </w:rPr>
              <w:t>Conservation Measures</w:t>
            </w:r>
          </w:p>
        </w:tc>
        <w:tc>
          <w:tcPr>
            <w:tcW w:w="6300" w:type="dxa"/>
            <w:shd w:val="clear" w:color="auto" w:fill="F6EAF6"/>
          </w:tcPr>
          <w:p w:rsidR="007133F6" w:rsidRPr="001B3CEA" w:rsidRDefault="007133F6" w:rsidP="005F4C8B">
            <w:pPr>
              <w:keepLines/>
              <w:spacing w:before="60" w:after="0"/>
              <w:jc w:val="center"/>
              <w:rPr>
                <w:b/>
              </w:rPr>
            </w:pPr>
          </w:p>
          <w:p w:rsidR="007133F6" w:rsidRPr="001B3CEA" w:rsidRDefault="007133F6" w:rsidP="005F4C8B">
            <w:pPr>
              <w:keepLines/>
              <w:spacing w:after="60"/>
              <w:jc w:val="center"/>
              <w:rPr>
                <w:b/>
              </w:rPr>
            </w:pPr>
            <w:r w:rsidRPr="001B3CEA">
              <w:rPr>
                <w:b/>
              </w:rPr>
              <w:t>Description</w:t>
            </w:r>
          </w:p>
        </w:tc>
        <w:tc>
          <w:tcPr>
            <w:tcW w:w="1638" w:type="dxa"/>
            <w:shd w:val="clear" w:color="auto" w:fill="F6EAF6"/>
          </w:tcPr>
          <w:p w:rsidR="007133F6" w:rsidRPr="001B3CEA" w:rsidRDefault="007133F6" w:rsidP="005F4C8B">
            <w:pPr>
              <w:keepLines/>
              <w:tabs>
                <w:tab w:val="center" w:pos="711"/>
              </w:tabs>
              <w:spacing w:before="60" w:after="0"/>
              <w:rPr>
                <w:b/>
              </w:rPr>
            </w:pPr>
            <w:r>
              <w:rPr>
                <w:b/>
              </w:rPr>
              <w:tab/>
            </w:r>
            <w:r w:rsidRPr="001B3CEA">
              <w:rPr>
                <w:b/>
              </w:rPr>
              <w:t>Included in</w:t>
            </w:r>
          </w:p>
          <w:p w:rsidR="007133F6" w:rsidRPr="001B3CEA" w:rsidRDefault="007133F6" w:rsidP="005F4C8B">
            <w:pPr>
              <w:keepLines/>
              <w:spacing w:after="60"/>
              <w:jc w:val="center"/>
              <w:rPr>
                <w:b/>
              </w:rPr>
            </w:pPr>
            <w:r w:rsidRPr="001B3CEA">
              <w:rPr>
                <w:b/>
              </w:rPr>
              <w:t>Project?</w:t>
            </w:r>
          </w:p>
        </w:tc>
      </w:tr>
      <w:tr w:rsidR="00750E84" w:rsidRPr="00750E84" w:rsidTr="006047D5">
        <w:tc>
          <w:tcPr>
            <w:tcW w:w="1638" w:type="dxa"/>
            <w:vAlign w:val="center"/>
          </w:tcPr>
          <w:p w:rsidR="00750E84" w:rsidRPr="007133F6" w:rsidRDefault="00750E84" w:rsidP="005F4C8B">
            <w:pPr>
              <w:keepLines/>
              <w:spacing w:before="40" w:after="40"/>
              <w:jc w:val="center"/>
              <w:rPr>
                <w:rFonts w:cs="Arial"/>
                <w:sz w:val="20"/>
                <w:szCs w:val="20"/>
              </w:rPr>
            </w:pPr>
            <w:r w:rsidRPr="007133F6">
              <w:rPr>
                <w:rFonts w:cs="Arial"/>
                <w:sz w:val="20"/>
                <w:szCs w:val="20"/>
              </w:rPr>
              <w:t>1</w:t>
            </w:r>
          </w:p>
        </w:tc>
        <w:tc>
          <w:tcPr>
            <w:tcW w:w="6300" w:type="dxa"/>
          </w:tcPr>
          <w:p w:rsidR="00750E84" w:rsidRPr="007133F6" w:rsidRDefault="00750E84" w:rsidP="005F4C8B">
            <w:pPr>
              <w:keepLines/>
              <w:spacing w:before="40" w:after="40"/>
              <w:rPr>
                <w:rFonts w:cs="Arial"/>
                <w:sz w:val="20"/>
                <w:szCs w:val="20"/>
              </w:rPr>
            </w:pPr>
            <w:r w:rsidRPr="007133F6">
              <w:rPr>
                <w:rFonts w:cs="Arial"/>
                <w:sz w:val="20"/>
                <w:szCs w:val="20"/>
              </w:rPr>
              <w:t>Approved work windows</w:t>
            </w:r>
          </w:p>
        </w:tc>
        <w:tc>
          <w:tcPr>
            <w:tcW w:w="1638" w:type="dxa"/>
          </w:tcPr>
          <w:p w:rsidR="00750E84" w:rsidRPr="007133F6" w:rsidRDefault="00750E84" w:rsidP="005F4C8B">
            <w:pPr>
              <w:keepLines/>
              <w:spacing w:before="40" w:after="40"/>
              <w:rPr>
                <w:rFonts w:cs="Arial"/>
                <w:sz w:val="20"/>
                <w:szCs w:val="20"/>
              </w:rPr>
            </w:pPr>
          </w:p>
        </w:tc>
      </w:tr>
      <w:tr w:rsidR="00750E84" w:rsidRPr="00750E84" w:rsidTr="006047D5">
        <w:tc>
          <w:tcPr>
            <w:tcW w:w="1638" w:type="dxa"/>
            <w:vAlign w:val="center"/>
          </w:tcPr>
          <w:p w:rsidR="00750E84" w:rsidRPr="007133F6" w:rsidRDefault="00750E84" w:rsidP="005F4C8B">
            <w:pPr>
              <w:keepLines/>
              <w:spacing w:before="40" w:after="40"/>
              <w:jc w:val="center"/>
              <w:rPr>
                <w:rFonts w:cs="Arial"/>
                <w:sz w:val="20"/>
                <w:szCs w:val="20"/>
              </w:rPr>
            </w:pPr>
            <w:r w:rsidRPr="007133F6">
              <w:rPr>
                <w:rFonts w:cs="Arial"/>
                <w:sz w:val="20"/>
                <w:szCs w:val="20"/>
              </w:rPr>
              <w:t>2</w:t>
            </w:r>
          </w:p>
        </w:tc>
        <w:tc>
          <w:tcPr>
            <w:tcW w:w="6300" w:type="dxa"/>
          </w:tcPr>
          <w:p w:rsidR="00750E84" w:rsidRPr="007133F6" w:rsidRDefault="00750E84" w:rsidP="005F4C8B">
            <w:pPr>
              <w:keepLines/>
              <w:spacing w:before="40" w:after="40"/>
              <w:rPr>
                <w:rFonts w:cs="Arial"/>
                <w:sz w:val="20"/>
                <w:szCs w:val="20"/>
              </w:rPr>
            </w:pPr>
            <w:r w:rsidRPr="007133F6">
              <w:rPr>
                <w:rFonts w:cs="Arial"/>
                <w:sz w:val="20"/>
                <w:szCs w:val="20"/>
                <w:lang w:bidi="en-US"/>
              </w:rPr>
              <w:t>Onsite Temporary Erosion and Sediment Control Plan</w:t>
            </w:r>
          </w:p>
        </w:tc>
        <w:tc>
          <w:tcPr>
            <w:tcW w:w="1638" w:type="dxa"/>
          </w:tcPr>
          <w:p w:rsidR="00750E84" w:rsidRPr="007133F6" w:rsidRDefault="00750E84" w:rsidP="005F4C8B">
            <w:pPr>
              <w:keepLines/>
              <w:spacing w:before="40" w:after="40"/>
              <w:rPr>
                <w:rFonts w:cs="Arial"/>
                <w:sz w:val="20"/>
                <w:szCs w:val="20"/>
              </w:rPr>
            </w:pPr>
          </w:p>
        </w:tc>
      </w:tr>
      <w:tr w:rsidR="00750E84" w:rsidRPr="00750E84" w:rsidTr="006047D5">
        <w:tc>
          <w:tcPr>
            <w:tcW w:w="1638" w:type="dxa"/>
            <w:vAlign w:val="center"/>
          </w:tcPr>
          <w:p w:rsidR="00750E84" w:rsidRPr="007133F6" w:rsidRDefault="00750E84" w:rsidP="005F4C8B">
            <w:pPr>
              <w:keepLines/>
              <w:spacing w:before="40" w:after="40"/>
              <w:jc w:val="center"/>
              <w:rPr>
                <w:rFonts w:cs="Arial"/>
                <w:sz w:val="20"/>
                <w:szCs w:val="20"/>
              </w:rPr>
            </w:pPr>
            <w:r w:rsidRPr="007133F6">
              <w:rPr>
                <w:rFonts w:cs="Arial"/>
                <w:sz w:val="20"/>
                <w:szCs w:val="20"/>
              </w:rPr>
              <w:t>3</w:t>
            </w:r>
          </w:p>
        </w:tc>
        <w:tc>
          <w:tcPr>
            <w:tcW w:w="6300" w:type="dxa"/>
          </w:tcPr>
          <w:p w:rsidR="00750E84" w:rsidRPr="007133F6" w:rsidRDefault="00750E84" w:rsidP="005F4C8B">
            <w:pPr>
              <w:keepLines/>
              <w:spacing w:before="40" w:after="40"/>
              <w:rPr>
                <w:rFonts w:cs="Arial"/>
                <w:sz w:val="20"/>
                <w:szCs w:val="20"/>
              </w:rPr>
            </w:pPr>
            <w:r w:rsidRPr="007133F6">
              <w:rPr>
                <w:rFonts w:cs="Arial"/>
                <w:sz w:val="20"/>
                <w:szCs w:val="20"/>
              </w:rPr>
              <w:t>Onsite Spill Prevention and Control Plan</w:t>
            </w:r>
          </w:p>
        </w:tc>
        <w:tc>
          <w:tcPr>
            <w:tcW w:w="1638" w:type="dxa"/>
          </w:tcPr>
          <w:p w:rsidR="00750E84" w:rsidRPr="007133F6" w:rsidRDefault="00750E84" w:rsidP="005F4C8B">
            <w:pPr>
              <w:keepLines/>
              <w:spacing w:before="40" w:after="40"/>
              <w:jc w:val="center"/>
              <w:rPr>
                <w:rFonts w:cs="Arial"/>
                <w:sz w:val="20"/>
                <w:szCs w:val="20"/>
              </w:rPr>
            </w:pPr>
          </w:p>
        </w:tc>
      </w:tr>
      <w:tr w:rsidR="00750E84" w:rsidRPr="00750E84" w:rsidTr="006047D5">
        <w:tc>
          <w:tcPr>
            <w:tcW w:w="1638" w:type="dxa"/>
            <w:vAlign w:val="center"/>
          </w:tcPr>
          <w:p w:rsidR="00750E84" w:rsidRPr="007133F6" w:rsidRDefault="00750E84" w:rsidP="005F4C8B">
            <w:pPr>
              <w:keepLines/>
              <w:spacing w:before="40" w:after="40"/>
              <w:jc w:val="center"/>
              <w:rPr>
                <w:rFonts w:cs="Arial"/>
                <w:sz w:val="20"/>
                <w:szCs w:val="20"/>
              </w:rPr>
            </w:pPr>
            <w:r w:rsidRPr="007133F6">
              <w:rPr>
                <w:rFonts w:cs="Arial"/>
                <w:sz w:val="20"/>
                <w:szCs w:val="20"/>
              </w:rPr>
              <w:t>4</w:t>
            </w:r>
          </w:p>
        </w:tc>
        <w:tc>
          <w:tcPr>
            <w:tcW w:w="6300" w:type="dxa"/>
          </w:tcPr>
          <w:p w:rsidR="00750E84" w:rsidRPr="007133F6" w:rsidRDefault="00750E84" w:rsidP="005F4C8B">
            <w:pPr>
              <w:keepLines/>
              <w:spacing w:before="40" w:after="40"/>
              <w:rPr>
                <w:rFonts w:cs="Arial"/>
                <w:sz w:val="20"/>
                <w:szCs w:val="20"/>
              </w:rPr>
            </w:pPr>
            <w:r w:rsidRPr="007133F6">
              <w:rPr>
                <w:rFonts w:cs="Arial"/>
                <w:sz w:val="20"/>
                <w:szCs w:val="20"/>
              </w:rPr>
              <w:t>Maintain a spill kit onsite</w:t>
            </w:r>
          </w:p>
        </w:tc>
        <w:tc>
          <w:tcPr>
            <w:tcW w:w="1638" w:type="dxa"/>
          </w:tcPr>
          <w:p w:rsidR="00750E84" w:rsidRPr="007133F6" w:rsidRDefault="00750E84" w:rsidP="005F4C8B">
            <w:pPr>
              <w:keepLines/>
              <w:spacing w:before="40" w:after="40"/>
              <w:rPr>
                <w:rFonts w:cs="Arial"/>
                <w:sz w:val="20"/>
                <w:szCs w:val="20"/>
              </w:rPr>
            </w:pPr>
          </w:p>
        </w:tc>
      </w:tr>
      <w:tr w:rsidR="00116132" w:rsidRPr="00750E84" w:rsidTr="006047D5">
        <w:tc>
          <w:tcPr>
            <w:tcW w:w="1638" w:type="dxa"/>
            <w:vAlign w:val="center"/>
          </w:tcPr>
          <w:p w:rsidR="00116132" w:rsidRPr="007133F6" w:rsidRDefault="00116132" w:rsidP="006047D5">
            <w:pPr>
              <w:spacing w:before="40" w:after="40"/>
              <w:jc w:val="center"/>
              <w:rPr>
                <w:rFonts w:cs="Arial"/>
                <w:sz w:val="20"/>
                <w:szCs w:val="20"/>
              </w:rPr>
            </w:pPr>
            <w:r w:rsidRPr="007133F6">
              <w:rPr>
                <w:rFonts w:cs="Arial"/>
                <w:sz w:val="20"/>
                <w:szCs w:val="20"/>
              </w:rPr>
              <w:t>9</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Implement BMPs to prevent erosion of excavated material</w:t>
            </w:r>
          </w:p>
        </w:tc>
        <w:tc>
          <w:tcPr>
            <w:tcW w:w="1638" w:type="dxa"/>
          </w:tcPr>
          <w:p w:rsidR="00116132" w:rsidRPr="007133F6" w:rsidRDefault="00116132" w:rsidP="007133F6">
            <w:pPr>
              <w:spacing w:before="40" w:after="40"/>
              <w:rPr>
                <w:rFonts w:cs="Arial"/>
                <w:sz w:val="20"/>
                <w:szCs w:val="20"/>
              </w:rPr>
            </w:pPr>
          </w:p>
        </w:tc>
      </w:tr>
      <w:tr w:rsidR="00750E84" w:rsidRPr="00750E84" w:rsidTr="006047D5">
        <w:tc>
          <w:tcPr>
            <w:tcW w:w="1638" w:type="dxa"/>
            <w:vAlign w:val="center"/>
          </w:tcPr>
          <w:p w:rsidR="00750E84" w:rsidRPr="007133F6" w:rsidRDefault="00750E84" w:rsidP="006047D5">
            <w:pPr>
              <w:spacing w:before="40" w:after="40"/>
              <w:jc w:val="center"/>
              <w:rPr>
                <w:rFonts w:cs="Arial"/>
                <w:sz w:val="20"/>
                <w:szCs w:val="20"/>
              </w:rPr>
            </w:pPr>
            <w:r w:rsidRPr="007133F6">
              <w:rPr>
                <w:rFonts w:cs="Arial"/>
                <w:sz w:val="20"/>
                <w:szCs w:val="20"/>
              </w:rPr>
              <w:t>15</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Clean equipment that will work below the OHW or MHHW lines or in riparian or shoreline areas</w:t>
            </w:r>
          </w:p>
        </w:tc>
        <w:tc>
          <w:tcPr>
            <w:tcW w:w="1638" w:type="dxa"/>
          </w:tcPr>
          <w:p w:rsidR="00750E84" w:rsidRPr="007133F6" w:rsidRDefault="00750E84" w:rsidP="007133F6">
            <w:pPr>
              <w:spacing w:before="40" w:after="40"/>
              <w:rPr>
                <w:rFonts w:cs="Arial"/>
                <w:sz w:val="20"/>
                <w:szCs w:val="20"/>
              </w:rPr>
            </w:pPr>
          </w:p>
        </w:tc>
      </w:tr>
      <w:tr w:rsidR="00750E84" w:rsidRPr="00750E84" w:rsidTr="006047D5">
        <w:tc>
          <w:tcPr>
            <w:tcW w:w="1638" w:type="dxa"/>
            <w:vAlign w:val="center"/>
          </w:tcPr>
          <w:p w:rsidR="00750E84" w:rsidRPr="007133F6" w:rsidRDefault="00750E84" w:rsidP="006047D5">
            <w:pPr>
              <w:spacing w:before="40" w:after="40"/>
              <w:jc w:val="center"/>
              <w:rPr>
                <w:rFonts w:cs="Arial"/>
                <w:sz w:val="20"/>
                <w:szCs w:val="20"/>
              </w:rPr>
            </w:pPr>
            <w:r w:rsidRPr="007133F6">
              <w:rPr>
                <w:rFonts w:cs="Arial"/>
                <w:sz w:val="20"/>
                <w:szCs w:val="20"/>
              </w:rPr>
              <w:t>16</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Fuel equipment in staging areas</w:t>
            </w:r>
          </w:p>
        </w:tc>
        <w:tc>
          <w:tcPr>
            <w:tcW w:w="1638" w:type="dxa"/>
          </w:tcPr>
          <w:p w:rsidR="00750E84" w:rsidRPr="007133F6" w:rsidRDefault="00750E84" w:rsidP="007133F6">
            <w:pPr>
              <w:spacing w:before="40" w:after="40"/>
              <w:rPr>
                <w:rFonts w:cs="Arial"/>
                <w:sz w:val="20"/>
                <w:szCs w:val="20"/>
              </w:rPr>
            </w:pPr>
          </w:p>
        </w:tc>
      </w:tr>
      <w:tr w:rsidR="00750E84" w:rsidRPr="00750E84" w:rsidTr="006047D5">
        <w:tc>
          <w:tcPr>
            <w:tcW w:w="1638" w:type="dxa"/>
            <w:vAlign w:val="center"/>
          </w:tcPr>
          <w:p w:rsidR="00750E84" w:rsidRPr="007133F6" w:rsidRDefault="00750E84" w:rsidP="006047D5">
            <w:pPr>
              <w:spacing w:before="40" w:after="40"/>
              <w:jc w:val="center"/>
              <w:rPr>
                <w:rFonts w:cs="Arial"/>
                <w:sz w:val="20"/>
                <w:szCs w:val="20"/>
              </w:rPr>
            </w:pPr>
            <w:r w:rsidRPr="007133F6">
              <w:rPr>
                <w:rFonts w:cs="Arial"/>
                <w:sz w:val="20"/>
                <w:szCs w:val="20"/>
              </w:rPr>
              <w:t>17</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Onsite oil absorbing floating booms</w:t>
            </w:r>
          </w:p>
        </w:tc>
        <w:tc>
          <w:tcPr>
            <w:tcW w:w="1638" w:type="dxa"/>
          </w:tcPr>
          <w:p w:rsidR="00750E84" w:rsidRPr="007133F6" w:rsidRDefault="00750E84" w:rsidP="007133F6">
            <w:pPr>
              <w:spacing w:before="40" w:after="40"/>
              <w:rPr>
                <w:rFonts w:cs="Arial"/>
                <w:sz w:val="20"/>
                <w:szCs w:val="20"/>
              </w:rPr>
            </w:pPr>
          </w:p>
        </w:tc>
      </w:tr>
      <w:tr w:rsidR="00750E84" w:rsidRPr="00750E84" w:rsidTr="006047D5">
        <w:tc>
          <w:tcPr>
            <w:tcW w:w="1638" w:type="dxa"/>
            <w:vAlign w:val="center"/>
          </w:tcPr>
          <w:p w:rsidR="00750E84" w:rsidRPr="007133F6" w:rsidRDefault="00750E84" w:rsidP="006047D5">
            <w:pPr>
              <w:spacing w:before="40" w:after="40"/>
              <w:jc w:val="center"/>
              <w:rPr>
                <w:rFonts w:cs="Arial"/>
                <w:sz w:val="20"/>
                <w:szCs w:val="20"/>
              </w:rPr>
            </w:pPr>
            <w:r w:rsidRPr="007133F6">
              <w:rPr>
                <w:rFonts w:cs="Arial"/>
                <w:sz w:val="20"/>
                <w:szCs w:val="20"/>
              </w:rPr>
              <w:t>18</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Use vegetable-based hydraulic fluid when equipment operates in sensitive areas</w:t>
            </w:r>
          </w:p>
        </w:tc>
        <w:tc>
          <w:tcPr>
            <w:tcW w:w="1638" w:type="dxa"/>
          </w:tcPr>
          <w:p w:rsidR="00750E84" w:rsidRPr="007133F6" w:rsidRDefault="00750E84" w:rsidP="007133F6">
            <w:pPr>
              <w:spacing w:before="40" w:after="40"/>
              <w:rPr>
                <w:rFonts w:cs="Arial"/>
                <w:sz w:val="20"/>
                <w:szCs w:val="20"/>
              </w:rPr>
            </w:pPr>
          </w:p>
        </w:tc>
      </w:tr>
      <w:tr w:rsidR="00750E84" w:rsidRPr="00750E84" w:rsidTr="006047D5">
        <w:tc>
          <w:tcPr>
            <w:tcW w:w="1638" w:type="dxa"/>
            <w:vAlign w:val="center"/>
          </w:tcPr>
          <w:p w:rsidR="00750E84" w:rsidRPr="007133F6" w:rsidRDefault="00116132" w:rsidP="006047D5">
            <w:pPr>
              <w:spacing w:before="40" w:after="40"/>
              <w:jc w:val="center"/>
              <w:rPr>
                <w:rFonts w:cs="Arial"/>
                <w:sz w:val="20"/>
                <w:szCs w:val="20"/>
              </w:rPr>
            </w:pPr>
            <w:r w:rsidRPr="007133F6">
              <w:rPr>
                <w:rFonts w:cs="Arial"/>
                <w:sz w:val="20"/>
                <w:szCs w:val="20"/>
              </w:rPr>
              <w:t>27</w:t>
            </w:r>
          </w:p>
        </w:tc>
        <w:tc>
          <w:tcPr>
            <w:tcW w:w="6300" w:type="dxa"/>
          </w:tcPr>
          <w:p w:rsidR="00750E84" w:rsidRPr="007133F6" w:rsidRDefault="00116132" w:rsidP="007133F6">
            <w:pPr>
              <w:spacing w:before="40" w:after="40"/>
              <w:rPr>
                <w:rFonts w:cs="Arial"/>
                <w:sz w:val="20"/>
                <w:szCs w:val="20"/>
              </w:rPr>
            </w:pPr>
            <w:r w:rsidRPr="007133F6">
              <w:rPr>
                <w:rFonts w:cs="Arial"/>
                <w:sz w:val="20"/>
                <w:szCs w:val="20"/>
                <w:lang w:bidi="en-US"/>
              </w:rPr>
              <w:t>Place erosion and water quality control devices prior to beginning of work</w:t>
            </w:r>
          </w:p>
        </w:tc>
        <w:tc>
          <w:tcPr>
            <w:tcW w:w="1638" w:type="dxa"/>
          </w:tcPr>
          <w:p w:rsidR="00750E84" w:rsidRPr="007133F6" w:rsidRDefault="00750E84" w:rsidP="007133F6">
            <w:pPr>
              <w:spacing w:before="40" w:after="40"/>
              <w:rPr>
                <w:rFonts w:cs="Arial"/>
                <w:sz w:val="20"/>
                <w:szCs w:val="20"/>
              </w:rPr>
            </w:pPr>
          </w:p>
        </w:tc>
      </w:tr>
      <w:tr w:rsidR="00750E84" w:rsidRPr="00750E84" w:rsidTr="006047D5">
        <w:tc>
          <w:tcPr>
            <w:tcW w:w="1638" w:type="dxa"/>
            <w:vAlign w:val="center"/>
          </w:tcPr>
          <w:p w:rsidR="00750E84" w:rsidRPr="007133F6" w:rsidRDefault="00750E84" w:rsidP="006047D5">
            <w:pPr>
              <w:spacing w:before="40" w:after="40"/>
              <w:jc w:val="center"/>
              <w:rPr>
                <w:rFonts w:cs="Arial"/>
                <w:sz w:val="20"/>
                <w:szCs w:val="20"/>
              </w:rPr>
            </w:pPr>
            <w:r w:rsidRPr="007133F6">
              <w:rPr>
                <w:rFonts w:cs="Arial"/>
                <w:sz w:val="20"/>
                <w:szCs w:val="20"/>
              </w:rPr>
              <w:t>28</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750E84" w:rsidRPr="007133F6" w:rsidRDefault="00750E84" w:rsidP="007133F6">
            <w:pPr>
              <w:spacing w:before="40" w:after="40"/>
              <w:rPr>
                <w:rFonts w:cs="Arial"/>
                <w:sz w:val="20"/>
                <w:szCs w:val="20"/>
              </w:rPr>
            </w:pPr>
          </w:p>
        </w:tc>
      </w:tr>
      <w:tr w:rsidR="00750E84" w:rsidRPr="00750E84" w:rsidTr="006047D5">
        <w:tc>
          <w:tcPr>
            <w:tcW w:w="1638" w:type="dxa"/>
            <w:vAlign w:val="center"/>
          </w:tcPr>
          <w:p w:rsidR="00750E84" w:rsidRPr="007133F6" w:rsidRDefault="00750E84" w:rsidP="006047D5">
            <w:pPr>
              <w:spacing w:before="40" w:after="40"/>
              <w:jc w:val="center"/>
              <w:rPr>
                <w:rFonts w:cs="Arial"/>
                <w:sz w:val="20"/>
                <w:szCs w:val="20"/>
              </w:rPr>
            </w:pPr>
            <w:r w:rsidRPr="007133F6">
              <w:rPr>
                <w:rFonts w:cs="Arial"/>
                <w:sz w:val="20"/>
                <w:szCs w:val="20"/>
              </w:rPr>
              <w:t>29</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Confine use of equipment operating below OHW or MHHW to designated access corridors</w:t>
            </w:r>
          </w:p>
        </w:tc>
        <w:tc>
          <w:tcPr>
            <w:tcW w:w="1638" w:type="dxa"/>
          </w:tcPr>
          <w:p w:rsidR="00750E84" w:rsidRPr="007133F6" w:rsidRDefault="00750E84" w:rsidP="007133F6">
            <w:pPr>
              <w:spacing w:before="40" w:after="40"/>
              <w:rPr>
                <w:rFonts w:cs="Arial"/>
                <w:sz w:val="20"/>
                <w:szCs w:val="20"/>
              </w:rPr>
            </w:pPr>
          </w:p>
        </w:tc>
      </w:tr>
      <w:tr w:rsidR="00116132" w:rsidRPr="00750E84" w:rsidTr="006047D5">
        <w:tc>
          <w:tcPr>
            <w:tcW w:w="1638" w:type="dxa"/>
            <w:vAlign w:val="center"/>
          </w:tcPr>
          <w:p w:rsidR="00116132" w:rsidRPr="007133F6" w:rsidRDefault="00116132" w:rsidP="006047D5">
            <w:pPr>
              <w:spacing w:before="40" w:after="40"/>
              <w:jc w:val="center"/>
              <w:rPr>
                <w:rFonts w:cs="Arial"/>
                <w:sz w:val="20"/>
                <w:szCs w:val="20"/>
              </w:rPr>
            </w:pPr>
            <w:r w:rsidRPr="007133F6">
              <w:rPr>
                <w:rFonts w:cs="Arial"/>
                <w:sz w:val="20"/>
                <w:szCs w:val="20"/>
              </w:rPr>
              <w:t>4</w:t>
            </w:r>
            <w:r w:rsidR="008418EF">
              <w:rPr>
                <w:rFonts w:cs="Arial"/>
                <w:sz w:val="20"/>
                <w:szCs w:val="20"/>
              </w:rPr>
              <w:t>5</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Use plastic, cement or timber piles over steel piles</w:t>
            </w:r>
          </w:p>
        </w:tc>
        <w:tc>
          <w:tcPr>
            <w:tcW w:w="1638" w:type="dxa"/>
          </w:tcPr>
          <w:p w:rsidR="00116132" w:rsidRPr="007133F6" w:rsidRDefault="00116132" w:rsidP="007133F6">
            <w:pPr>
              <w:spacing w:before="40" w:after="40"/>
              <w:rPr>
                <w:rFonts w:cs="Arial"/>
                <w:sz w:val="20"/>
                <w:szCs w:val="20"/>
              </w:rPr>
            </w:pPr>
          </w:p>
        </w:tc>
      </w:tr>
      <w:tr w:rsidR="00116132" w:rsidRPr="00750E84" w:rsidTr="006047D5">
        <w:tc>
          <w:tcPr>
            <w:tcW w:w="1638" w:type="dxa"/>
            <w:vAlign w:val="center"/>
          </w:tcPr>
          <w:p w:rsidR="00116132" w:rsidRPr="007133F6" w:rsidRDefault="00116132" w:rsidP="006047D5">
            <w:pPr>
              <w:spacing w:before="40" w:after="40"/>
              <w:jc w:val="center"/>
              <w:rPr>
                <w:rFonts w:cs="Arial"/>
                <w:sz w:val="20"/>
                <w:szCs w:val="20"/>
              </w:rPr>
            </w:pPr>
            <w:r w:rsidRPr="007133F6">
              <w:rPr>
                <w:rFonts w:cs="Arial"/>
                <w:sz w:val="20"/>
                <w:szCs w:val="20"/>
              </w:rPr>
              <w:t>4</w:t>
            </w:r>
            <w:r w:rsidR="008418EF">
              <w:rPr>
                <w:rFonts w:cs="Arial"/>
                <w:sz w:val="20"/>
                <w:szCs w:val="20"/>
              </w:rPr>
              <w:t>6</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Use containment boom</w:t>
            </w:r>
          </w:p>
        </w:tc>
        <w:tc>
          <w:tcPr>
            <w:tcW w:w="1638" w:type="dxa"/>
          </w:tcPr>
          <w:p w:rsidR="00116132" w:rsidRPr="007133F6" w:rsidRDefault="00116132" w:rsidP="007133F6">
            <w:pPr>
              <w:spacing w:before="40" w:after="40"/>
              <w:rPr>
                <w:rFonts w:cs="Arial"/>
                <w:sz w:val="20"/>
                <w:szCs w:val="20"/>
              </w:rPr>
            </w:pPr>
          </w:p>
        </w:tc>
      </w:tr>
      <w:tr w:rsidR="00116132" w:rsidRPr="00750E84" w:rsidTr="006047D5">
        <w:tc>
          <w:tcPr>
            <w:tcW w:w="1638" w:type="dxa"/>
            <w:vAlign w:val="center"/>
          </w:tcPr>
          <w:p w:rsidR="00116132" w:rsidRPr="007133F6" w:rsidRDefault="00116132" w:rsidP="006047D5">
            <w:pPr>
              <w:spacing w:before="40" w:after="40"/>
              <w:jc w:val="center"/>
              <w:rPr>
                <w:rFonts w:cs="Arial"/>
                <w:sz w:val="20"/>
                <w:szCs w:val="20"/>
              </w:rPr>
            </w:pPr>
            <w:r w:rsidRPr="007133F6">
              <w:rPr>
                <w:rFonts w:cs="Arial"/>
                <w:sz w:val="20"/>
                <w:szCs w:val="20"/>
              </w:rPr>
              <w:t>4</w:t>
            </w:r>
            <w:r w:rsidR="008418EF">
              <w:rPr>
                <w:rFonts w:cs="Arial"/>
                <w:sz w:val="20"/>
                <w:szCs w:val="20"/>
              </w:rPr>
              <w:t>7</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Cap holes from pulling or cutting treated pilings</w:t>
            </w:r>
          </w:p>
        </w:tc>
        <w:tc>
          <w:tcPr>
            <w:tcW w:w="1638" w:type="dxa"/>
          </w:tcPr>
          <w:p w:rsidR="00116132" w:rsidRPr="007133F6" w:rsidRDefault="00116132" w:rsidP="007133F6">
            <w:pPr>
              <w:spacing w:before="40" w:after="40"/>
              <w:rPr>
                <w:rFonts w:cs="Arial"/>
                <w:sz w:val="20"/>
                <w:szCs w:val="20"/>
              </w:rPr>
            </w:pPr>
          </w:p>
        </w:tc>
      </w:tr>
      <w:tr w:rsidR="00116132" w:rsidRPr="00750E84" w:rsidTr="006047D5">
        <w:tc>
          <w:tcPr>
            <w:tcW w:w="1638" w:type="dxa"/>
            <w:vAlign w:val="center"/>
          </w:tcPr>
          <w:p w:rsidR="00116132" w:rsidRPr="007133F6" w:rsidRDefault="00116132" w:rsidP="006047D5">
            <w:pPr>
              <w:spacing w:before="40" w:after="40"/>
              <w:jc w:val="center"/>
              <w:rPr>
                <w:rFonts w:cs="Arial"/>
                <w:sz w:val="20"/>
                <w:szCs w:val="20"/>
              </w:rPr>
            </w:pPr>
            <w:r w:rsidRPr="007133F6">
              <w:rPr>
                <w:rFonts w:cs="Arial"/>
                <w:sz w:val="20"/>
                <w:szCs w:val="20"/>
              </w:rPr>
              <w:t>4</w:t>
            </w:r>
            <w:r w:rsidR="008418EF">
              <w:rPr>
                <w:rFonts w:cs="Arial"/>
                <w:sz w:val="20"/>
                <w:szCs w:val="20"/>
              </w:rPr>
              <w:t>8</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 xml:space="preserve">Do not use </w:t>
            </w:r>
            <w:r w:rsidR="008418EF">
              <w:rPr>
                <w:rFonts w:cs="Arial"/>
                <w:sz w:val="20"/>
                <w:szCs w:val="20"/>
                <w:lang w:bidi="en-US"/>
              </w:rPr>
              <w:t xml:space="preserve">piling treated with creosote, </w:t>
            </w:r>
            <w:r w:rsidRPr="007133F6">
              <w:rPr>
                <w:rFonts w:cs="Arial"/>
                <w:sz w:val="20"/>
                <w:szCs w:val="20"/>
                <w:lang w:bidi="en-US"/>
              </w:rPr>
              <w:t>pentachloraphenol</w:t>
            </w:r>
            <w:r w:rsidR="008418EF">
              <w:rPr>
                <w:rFonts w:cs="Arial"/>
                <w:sz w:val="20"/>
                <w:szCs w:val="20"/>
                <w:lang w:bidi="en-US"/>
              </w:rPr>
              <w:t>, or coal tar.</w:t>
            </w:r>
          </w:p>
        </w:tc>
        <w:tc>
          <w:tcPr>
            <w:tcW w:w="1638" w:type="dxa"/>
          </w:tcPr>
          <w:p w:rsidR="00116132" w:rsidRPr="007133F6" w:rsidRDefault="00116132" w:rsidP="007133F6">
            <w:pPr>
              <w:spacing w:before="40" w:after="40"/>
              <w:rPr>
                <w:rFonts w:cs="Arial"/>
                <w:sz w:val="20"/>
                <w:szCs w:val="20"/>
              </w:rPr>
            </w:pPr>
          </w:p>
        </w:tc>
      </w:tr>
      <w:tr w:rsidR="00116132" w:rsidRPr="00750E84" w:rsidTr="006047D5">
        <w:tc>
          <w:tcPr>
            <w:tcW w:w="1638" w:type="dxa"/>
            <w:vAlign w:val="center"/>
          </w:tcPr>
          <w:p w:rsidR="00116132" w:rsidRPr="007133F6" w:rsidRDefault="00116132" w:rsidP="006047D5">
            <w:pPr>
              <w:spacing w:before="40" w:after="40"/>
              <w:jc w:val="center"/>
              <w:rPr>
                <w:rFonts w:cs="Arial"/>
                <w:sz w:val="20"/>
                <w:szCs w:val="20"/>
              </w:rPr>
            </w:pPr>
            <w:r w:rsidRPr="007133F6">
              <w:rPr>
                <w:rFonts w:cs="Arial"/>
                <w:sz w:val="20"/>
                <w:szCs w:val="20"/>
              </w:rPr>
              <w:t>4</w:t>
            </w:r>
            <w:r w:rsidR="008418EF">
              <w:rPr>
                <w:rFonts w:cs="Arial"/>
                <w:sz w:val="20"/>
                <w:szCs w:val="20"/>
              </w:rPr>
              <w:t>9</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Do not use hydraulic water jets to remove or place piling</w:t>
            </w:r>
          </w:p>
        </w:tc>
        <w:tc>
          <w:tcPr>
            <w:tcW w:w="1638" w:type="dxa"/>
          </w:tcPr>
          <w:p w:rsidR="00116132" w:rsidRPr="007133F6" w:rsidRDefault="00116132" w:rsidP="007133F6">
            <w:pPr>
              <w:spacing w:before="40" w:after="40"/>
              <w:rPr>
                <w:rFonts w:cs="Arial"/>
                <w:sz w:val="20"/>
                <w:szCs w:val="20"/>
              </w:rPr>
            </w:pPr>
          </w:p>
        </w:tc>
      </w:tr>
      <w:tr w:rsidR="00116132" w:rsidRPr="00750E84" w:rsidTr="006047D5">
        <w:tc>
          <w:tcPr>
            <w:tcW w:w="1638" w:type="dxa"/>
            <w:vAlign w:val="center"/>
          </w:tcPr>
          <w:p w:rsidR="00116132" w:rsidRPr="007133F6" w:rsidRDefault="008418EF" w:rsidP="006047D5">
            <w:pPr>
              <w:spacing w:before="40" w:after="40"/>
              <w:jc w:val="center"/>
              <w:rPr>
                <w:rFonts w:cs="Arial"/>
                <w:sz w:val="20"/>
                <w:szCs w:val="20"/>
              </w:rPr>
            </w:pPr>
            <w:r>
              <w:rPr>
                <w:rFonts w:cs="Arial"/>
                <w:sz w:val="20"/>
                <w:szCs w:val="20"/>
              </w:rPr>
              <w:t>50</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Replace piling in same general location (see CM# 34)</w:t>
            </w:r>
          </w:p>
        </w:tc>
        <w:tc>
          <w:tcPr>
            <w:tcW w:w="1638" w:type="dxa"/>
          </w:tcPr>
          <w:p w:rsidR="00116132" w:rsidRPr="007133F6" w:rsidRDefault="00116132" w:rsidP="007133F6">
            <w:pPr>
              <w:spacing w:before="40" w:after="40"/>
              <w:rPr>
                <w:rFonts w:cs="Arial"/>
                <w:sz w:val="20"/>
                <w:szCs w:val="20"/>
              </w:rPr>
            </w:pPr>
          </w:p>
        </w:tc>
      </w:tr>
      <w:tr w:rsidR="008418EF" w:rsidRPr="00750E84" w:rsidTr="006047D5">
        <w:tc>
          <w:tcPr>
            <w:tcW w:w="1638" w:type="dxa"/>
            <w:vAlign w:val="center"/>
          </w:tcPr>
          <w:p w:rsidR="008418EF" w:rsidRPr="007133F6" w:rsidRDefault="008418EF" w:rsidP="006047D5">
            <w:pPr>
              <w:spacing w:before="40" w:after="40"/>
              <w:jc w:val="center"/>
              <w:rPr>
                <w:rFonts w:cs="Arial"/>
                <w:sz w:val="20"/>
                <w:szCs w:val="20"/>
              </w:rPr>
            </w:pPr>
            <w:r>
              <w:rPr>
                <w:rFonts w:cs="Arial"/>
                <w:sz w:val="20"/>
                <w:szCs w:val="20"/>
              </w:rPr>
              <w:t>51</w:t>
            </w:r>
          </w:p>
        </w:tc>
        <w:tc>
          <w:tcPr>
            <w:tcW w:w="6300" w:type="dxa"/>
          </w:tcPr>
          <w:p w:rsidR="008418EF" w:rsidRPr="007133F6" w:rsidRDefault="008418EF" w:rsidP="007133F6">
            <w:pPr>
              <w:spacing w:before="40" w:after="40"/>
              <w:rPr>
                <w:rFonts w:cs="Arial"/>
                <w:sz w:val="20"/>
                <w:szCs w:val="20"/>
                <w:lang w:bidi="en-US"/>
              </w:rPr>
            </w:pPr>
            <w:r>
              <w:rPr>
                <w:rFonts w:cs="Arial"/>
                <w:sz w:val="20"/>
                <w:szCs w:val="20"/>
                <w:lang w:bidi="en-US"/>
              </w:rPr>
              <w:t>All treated wood removed will be contained on land or barge to preclude sediments and contaminated materials from entering water.</w:t>
            </w:r>
          </w:p>
        </w:tc>
        <w:tc>
          <w:tcPr>
            <w:tcW w:w="1638" w:type="dxa"/>
          </w:tcPr>
          <w:p w:rsidR="008418EF" w:rsidRPr="007133F6" w:rsidRDefault="008418EF" w:rsidP="007133F6">
            <w:pPr>
              <w:spacing w:before="40" w:after="40"/>
              <w:rPr>
                <w:rFonts w:cs="Arial"/>
                <w:sz w:val="20"/>
                <w:szCs w:val="20"/>
              </w:rPr>
            </w:pPr>
          </w:p>
        </w:tc>
      </w:tr>
      <w:tr w:rsidR="00116132" w:rsidRPr="00750E84" w:rsidTr="006047D5">
        <w:tc>
          <w:tcPr>
            <w:tcW w:w="1638" w:type="dxa"/>
            <w:vAlign w:val="center"/>
          </w:tcPr>
          <w:p w:rsidR="00116132" w:rsidRPr="007133F6" w:rsidRDefault="008418EF" w:rsidP="006047D5">
            <w:pPr>
              <w:spacing w:before="40" w:after="40"/>
              <w:jc w:val="center"/>
              <w:rPr>
                <w:rFonts w:cs="Arial"/>
                <w:sz w:val="20"/>
                <w:szCs w:val="20"/>
              </w:rPr>
            </w:pPr>
            <w:r>
              <w:rPr>
                <w:rFonts w:cs="Arial"/>
                <w:sz w:val="20"/>
                <w:szCs w:val="20"/>
              </w:rPr>
              <w:t>52</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Use vibratory driver for installing piles</w:t>
            </w:r>
          </w:p>
        </w:tc>
        <w:tc>
          <w:tcPr>
            <w:tcW w:w="1638" w:type="dxa"/>
          </w:tcPr>
          <w:p w:rsidR="00116132" w:rsidRPr="007133F6" w:rsidRDefault="00116132" w:rsidP="007133F6">
            <w:pPr>
              <w:spacing w:before="40" w:after="40"/>
              <w:rPr>
                <w:rFonts w:cs="Arial"/>
                <w:sz w:val="20"/>
                <w:szCs w:val="20"/>
              </w:rPr>
            </w:pPr>
          </w:p>
        </w:tc>
      </w:tr>
      <w:tr w:rsidR="00116132" w:rsidRPr="00750E84" w:rsidTr="006047D5">
        <w:tc>
          <w:tcPr>
            <w:tcW w:w="1638" w:type="dxa"/>
            <w:vAlign w:val="center"/>
          </w:tcPr>
          <w:p w:rsidR="00116132" w:rsidRPr="007133F6" w:rsidRDefault="00116132" w:rsidP="006047D5">
            <w:pPr>
              <w:spacing w:before="40" w:after="40"/>
              <w:jc w:val="center"/>
              <w:rPr>
                <w:rFonts w:cs="Arial"/>
                <w:sz w:val="20"/>
                <w:szCs w:val="20"/>
              </w:rPr>
            </w:pPr>
            <w:r w:rsidRPr="007133F6">
              <w:rPr>
                <w:rFonts w:cs="Arial"/>
                <w:sz w:val="20"/>
                <w:szCs w:val="20"/>
              </w:rPr>
              <w:t>5</w:t>
            </w:r>
            <w:r w:rsidR="008418EF">
              <w:rPr>
                <w:rFonts w:cs="Arial"/>
                <w:sz w:val="20"/>
                <w:szCs w:val="20"/>
              </w:rPr>
              <w:t>3</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Use bubble curtain or other noise attenuation method</w:t>
            </w:r>
          </w:p>
        </w:tc>
        <w:tc>
          <w:tcPr>
            <w:tcW w:w="1638" w:type="dxa"/>
          </w:tcPr>
          <w:p w:rsidR="00116132" w:rsidRPr="007133F6" w:rsidRDefault="00116132" w:rsidP="007133F6">
            <w:pPr>
              <w:spacing w:before="40" w:after="40"/>
              <w:rPr>
                <w:rFonts w:cs="Arial"/>
                <w:sz w:val="20"/>
                <w:szCs w:val="20"/>
              </w:rPr>
            </w:pPr>
          </w:p>
        </w:tc>
      </w:tr>
      <w:tr w:rsidR="00116132" w:rsidRPr="00750E84" w:rsidTr="006047D5">
        <w:tc>
          <w:tcPr>
            <w:tcW w:w="1638" w:type="dxa"/>
            <w:vAlign w:val="center"/>
          </w:tcPr>
          <w:p w:rsidR="00116132" w:rsidRPr="007133F6" w:rsidRDefault="00116132" w:rsidP="006047D5">
            <w:pPr>
              <w:spacing w:before="40" w:after="40"/>
              <w:jc w:val="center"/>
              <w:rPr>
                <w:rFonts w:cs="Arial"/>
                <w:sz w:val="20"/>
                <w:szCs w:val="20"/>
              </w:rPr>
            </w:pPr>
            <w:r w:rsidRPr="007133F6">
              <w:rPr>
                <w:rFonts w:cs="Arial"/>
                <w:sz w:val="20"/>
                <w:szCs w:val="20"/>
              </w:rPr>
              <w:t>5</w:t>
            </w:r>
            <w:r w:rsidR="008418EF">
              <w:rPr>
                <w:rFonts w:cs="Arial"/>
                <w:sz w:val="20"/>
                <w:szCs w:val="20"/>
              </w:rPr>
              <w:t>4</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Conduct hydroacoustic monitoring during installation of large piles</w:t>
            </w:r>
          </w:p>
        </w:tc>
        <w:tc>
          <w:tcPr>
            <w:tcW w:w="1638" w:type="dxa"/>
          </w:tcPr>
          <w:p w:rsidR="00116132" w:rsidRPr="007133F6" w:rsidRDefault="00116132" w:rsidP="007133F6">
            <w:pPr>
              <w:spacing w:before="40" w:after="40"/>
              <w:rPr>
                <w:rFonts w:cs="Arial"/>
                <w:sz w:val="20"/>
                <w:szCs w:val="20"/>
              </w:rPr>
            </w:pPr>
          </w:p>
        </w:tc>
      </w:tr>
      <w:tr w:rsidR="00116132" w:rsidRPr="00750E84" w:rsidTr="006047D5">
        <w:tc>
          <w:tcPr>
            <w:tcW w:w="1638" w:type="dxa"/>
            <w:vAlign w:val="center"/>
          </w:tcPr>
          <w:p w:rsidR="00116132" w:rsidRPr="007133F6" w:rsidRDefault="00116132" w:rsidP="006047D5">
            <w:pPr>
              <w:spacing w:before="40" w:after="40"/>
              <w:jc w:val="center"/>
              <w:rPr>
                <w:rFonts w:cs="Arial"/>
                <w:sz w:val="20"/>
                <w:szCs w:val="20"/>
              </w:rPr>
            </w:pPr>
            <w:r w:rsidRPr="007133F6">
              <w:rPr>
                <w:rFonts w:cs="Arial"/>
                <w:sz w:val="20"/>
                <w:szCs w:val="20"/>
              </w:rPr>
              <w:t>5</w:t>
            </w:r>
            <w:r w:rsidR="008418EF">
              <w:rPr>
                <w:rFonts w:cs="Arial"/>
                <w:sz w:val="20"/>
                <w:szCs w:val="20"/>
              </w:rPr>
              <w:t>5</w:t>
            </w:r>
          </w:p>
        </w:tc>
        <w:tc>
          <w:tcPr>
            <w:tcW w:w="6300" w:type="dxa"/>
          </w:tcPr>
          <w:p w:rsidR="00116132" w:rsidRPr="007133F6" w:rsidRDefault="00116132" w:rsidP="007133F6">
            <w:pPr>
              <w:spacing w:before="40" w:after="40"/>
              <w:rPr>
                <w:rFonts w:cs="Arial"/>
                <w:sz w:val="20"/>
                <w:szCs w:val="20"/>
                <w:lang w:bidi="en-US"/>
              </w:rPr>
            </w:pPr>
            <w:r w:rsidRPr="007133F6">
              <w:rPr>
                <w:rFonts w:cs="Arial"/>
                <w:sz w:val="20"/>
                <w:szCs w:val="20"/>
                <w:lang w:bidi="en-US"/>
              </w:rPr>
              <w:t>Reduce noise from work operation</w:t>
            </w:r>
          </w:p>
        </w:tc>
        <w:tc>
          <w:tcPr>
            <w:tcW w:w="1638" w:type="dxa"/>
          </w:tcPr>
          <w:p w:rsidR="00116132" w:rsidRPr="007133F6" w:rsidRDefault="00116132" w:rsidP="007133F6">
            <w:pPr>
              <w:spacing w:before="40" w:after="40"/>
              <w:rPr>
                <w:rFonts w:cs="Arial"/>
                <w:sz w:val="20"/>
                <w:szCs w:val="20"/>
              </w:rPr>
            </w:pPr>
          </w:p>
        </w:tc>
      </w:tr>
      <w:tr w:rsidR="00750E84" w:rsidRPr="00750E84" w:rsidTr="006047D5">
        <w:tc>
          <w:tcPr>
            <w:tcW w:w="1638" w:type="dxa"/>
            <w:vAlign w:val="center"/>
          </w:tcPr>
          <w:p w:rsidR="00750E84" w:rsidRPr="007133F6" w:rsidRDefault="00750E84" w:rsidP="006047D5">
            <w:pPr>
              <w:spacing w:before="40" w:after="40"/>
              <w:jc w:val="center"/>
              <w:rPr>
                <w:rFonts w:cs="Arial"/>
                <w:sz w:val="20"/>
                <w:szCs w:val="20"/>
              </w:rPr>
            </w:pPr>
            <w:r w:rsidRPr="007133F6">
              <w:rPr>
                <w:rFonts w:cs="Arial"/>
                <w:sz w:val="20"/>
                <w:szCs w:val="20"/>
              </w:rPr>
              <w:t>5</w:t>
            </w:r>
            <w:r w:rsidR="00430B15">
              <w:rPr>
                <w:rFonts w:cs="Arial"/>
                <w:sz w:val="20"/>
                <w:szCs w:val="20"/>
              </w:rPr>
              <w:t>7</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Perform all work in the dry when possible</w:t>
            </w:r>
          </w:p>
        </w:tc>
        <w:tc>
          <w:tcPr>
            <w:tcW w:w="1638" w:type="dxa"/>
          </w:tcPr>
          <w:p w:rsidR="00750E84" w:rsidRPr="007133F6" w:rsidRDefault="00750E84" w:rsidP="007133F6">
            <w:pPr>
              <w:spacing w:before="40" w:after="40"/>
              <w:rPr>
                <w:rFonts w:cs="Arial"/>
                <w:sz w:val="20"/>
                <w:szCs w:val="20"/>
              </w:rPr>
            </w:pPr>
          </w:p>
        </w:tc>
      </w:tr>
      <w:tr w:rsidR="00750E84" w:rsidRPr="00750E84" w:rsidTr="006047D5">
        <w:tc>
          <w:tcPr>
            <w:tcW w:w="1638" w:type="dxa"/>
            <w:vAlign w:val="center"/>
          </w:tcPr>
          <w:p w:rsidR="00750E84" w:rsidRPr="007133F6" w:rsidRDefault="00750E84" w:rsidP="006047D5">
            <w:pPr>
              <w:spacing w:before="40" w:after="40"/>
              <w:jc w:val="center"/>
              <w:rPr>
                <w:rFonts w:cs="Arial"/>
                <w:sz w:val="20"/>
                <w:szCs w:val="20"/>
              </w:rPr>
            </w:pPr>
            <w:r w:rsidRPr="007133F6">
              <w:rPr>
                <w:rFonts w:cs="Arial"/>
                <w:sz w:val="20"/>
                <w:szCs w:val="20"/>
              </w:rPr>
              <w:t>5</w:t>
            </w:r>
            <w:r w:rsidR="00430B15">
              <w:rPr>
                <w:rFonts w:cs="Arial"/>
                <w:sz w:val="20"/>
                <w:szCs w:val="20"/>
              </w:rPr>
              <w:t>8</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Conduct work during minus tides or low water levels</w:t>
            </w:r>
          </w:p>
        </w:tc>
        <w:tc>
          <w:tcPr>
            <w:tcW w:w="1638" w:type="dxa"/>
          </w:tcPr>
          <w:p w:rsidR="00750E84" w:rsidRPr="007133F6" w:rsidRDefault="00750E84" w:rsidP="007133F6">
            <w:pPr>
              <w:spacing w:before="40" w:after="40"/>
              <w:rPr>
                <w:rFonts w:cs="Arial"/>
                <w:sz w:val="20"/>
                <w:szCs w:val="20"/>
              </w:rPr>
            </w:pPr>
          </w:p>
        </w:tc>
      </w:tr>
      <w:tr w:rsidR="00750E84" w:rsidRPr="00750E84" w:rsidTr="006047D5">
        <w:tc>
          <w:tcPr>
            <w:tcW w:w="1638" w:type="dxa"/>
            <w:vAlign w:val="center"/>
          </w:tcPr>
          <w:p w:rsidR="00750E84" w:rsidRPr="007133F6" w:rsidRDefault="0097177D" w:rsidP="006047D5">
            <w:pPr>
              <w:spacing w:before="40" w:after="40"/>
              <w:jc w:val="center"/>
              <w:rPr>
                <w:rFonts w:cs="Arial"/>
                <w:sz w:val="20"/>
                <w:szCs w:val="20"/>
              </w:rPr>
            </w:pPr>
            <w:r w:rsidRPr="007133F6">
              <w:rPr>
                <w:rFonts w:cs="Arial"/>
                <w:sz w:val="20"/>
                <w:szCs w:val="20"/>
              </w:rPr>
              <w:t>5</w:t>
            </w:r>
            <w:r w:rsidR="00430B15">
              <w:rPr>
                <w:rFonts w:cs="Arial"/>
                <w:sz w:val="20"/>
                <w:szCs w:val="20"/>
              </w:rPr>
              <w:t>9</w:t>
            </w:r>
          </w:p>
        </w:tc>
        <w:tc>
          <w:tcPr>
            <w:tcW w:w="6300" w:type="dxa"/>
          </w:tcPr>
          <w:p w:rsidR="00750E84" w:rsidRPr="007133F6" w:rsidRDefault="0097177D" w:rsidP="007133F6">
            <w:pPr>
              <w:spacing w:before="40" w:after="40"/>
              <w:rPr>
                <w:rFonts w:cs="Arial"/>
                <w:sz w:val="20"/>
                <w:szCs w:val="20"/>
              </w:rPr>
            </w:pPr>
            <w:r w:rsidRPr="007133F6">
              <w:rPr>
                <w:rFonts w:cs="Arial"/>
                <w:sz w:val="20"/>
                <w:szCs w:val="20"/>
                <w:lang w:bidi="en-US"/>
              </w:rPr>
              <w:t>Use clean, washed material</w:t>
            </w:r>
          </w:p>
        </w:tc>
        <w:tc>
          <w:tcPr>
            <w:tcW w:w="1638" w:type="dxa"/>
          </w:tcPr>
          <w:p w:rsidR="00750E84" w:rsidRPr="007133F6" w:rsidRDefault="00750E84" w:rsidP="007133F6">
            <w:pPr>
              <w:spacing w:before="40" w:after="40"/>
              <w:rPr>
                <w:rFonts w:cs="Arial"/>
                <w:sz w:val="20"/>
                <w:szCs w:val="20"/>
              </w:rPr>
            </w:pPr>
          </w:p>
        </w:tc>
      </w:tr>
      <w:tr w:rsidR="00750E84" w:rsidRPr="00750E84" w:rsidTr="006047D5">
        <w:tc>
          <w:tcPr>
            <w:tcW w:w="1638" w:type="dxa"/>
            <w:vAlign w:val="center"/>
          </w:tcPr>
          <w:p w:rsidR="00750E84" w:rsidRPr="007133F6" w:rsidRDefault="008418EF" w:rsidP="006047D5">
            <w:pPr>
              <w:spacing w:before="40" w:after="40"/>
              <w:jc w:val="center"/>
              <w:rPr>
                <w:rFonts w:cs="Arial"/>
                <w:sz w:val="20"/>
                <w:szCs w:val="20"/>
              </w:rPr>
            </w:pPr>
            <w:r>
              <w:rPr>
                <w:rFonts w:cs="Arial"/>
                <w:sz w:val="20"/>
                <w:szCs w:val="20"/>
              </w:rPr>
              <w:t>62</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Do not ground or rest construction barge on substrate or on vegetation</w:t>
            </w:r>
          </w:p>
        </w:tc>
        <w:tc>
          <w:tcPr>
            <w:tcW w:w="1638" w:type="dxa"/>
          </w:tcPr>
          <w:p w:rsidR="00750E84" w:rsidRPr="007133F6" w:rsidRDefault="00750E84" w:rsidP="007133F6">
            <w:pPr>
              <w:spacing w:before="40" w:after="40"/>
              <w:rPr>
                <w:rFonts w:cs="Arial"/>
                <w:sz w:val="20"/>
                <w:szCs w:val="20"/>
              </w:rPr>
            </w:pPr>
          </w:p>
        </w:tc>
      </w:tr>
      <w:tr w:rsidR="0097177D" w:rsidRPr="00750E84" w:rsidTr="006047D5">
        <w:tc>
          <w:tcPr>
            <w:tcW w:w="1638" w:type="dxa"/>
            <w:vAlign w:val="center"/>
          </w:tcPr>
          <w:p w:rsidR="0097177D" w:rsidRPr="007133F6" w:rsidRDefault="0097177D" w:rsidP="006047D5">
            <w:pPr>
              <w:spacing w:before="40" w:after="40"/>
              <w:jc w:val="center"/>
              <w:rPr>
                <w:rFonts w:cs="Arial"/>
                <w:sz w:val="20"/>
                <w:szCs w:val="20"/>
              </w:rPr>
            </w:pPr>
            <w:r w:rsidRPr="007133F6">
              <w:rPr>
                <w:rFonts w:cs="Arial"/>
                <w:sz w:val="20"/>
                <w:szCs w:val="20"/>
              </w:rPr>
              <w:t>6</w:t>
            </w:r>
            <w:r w:rsidR="008418EF">
              <w:rPr>
                <w:rFonts w:cs="Arial"/>
                <w:sz w:val="20"/>
                <w:szCs w:val="20"/>
              </w:rPr>
              <w:t>3</w:t>
            </w:r>
          </w:p>
        </w:tc>
        <w:tc>
          <w:tcPr>
            <w:tcW w:w="6300" w:type="dxa"/>
          </w:tcPr>
          <w:p w:rsidR="0097177D" w:rsidRPr="007133F6" w:rsidRDefault="0097177D" w:rsidP="007133F6">
            <w:pPr>
              <w:spacing w:before="40" w:after="40"/>
              <w:rPr>
                <w:rFonts w:cs="Arial"/>
                <w:sz w:val="20"/>
                <w:szCs w:val="20"/>
                <w:lang w:bidi="en-US"/>
              </w:rPr>
            </w:pPr>
            <w:r w:rsidRPr="007133F6">
              <w:rPr>
                <w:rFonts w:cs="Arial"/>
                <w:sz w:val="20"/>
                <w:szCs w:val="20"/>
                <w:lang w:bidi="en-US"/>
              </w:rPr>
              <w:t>Take care to prevent spread of invasive plant species during their removal</w:t>
            </w:r>
          </w:p>
        </w:tc>
        <w:tc>
          <w:tcPr>
            <w:tcW w:w="1638" w:type="dxa"/>
          </w:tcPr>
          <w:p w:rsidR="0097177D" w:rsidRPr="007133F6" w:rsidRDefault="0097177D" w:rsidP="007133F6">
            <w:pPr>
              <w:spacing w:before="40" w:after="40"/>
              <w:rPr>
                <w:rFonts w:cs="Arial"/>
                <w:sz w:val="20"/>
                <w:szCs w:val="20"/>
              </w:rPr>
            </w:pPr>
          </w:p>
        </w:tc>
      </w:tr>
      <w:tr w:rsidR="0097177D" w:rsidRPr="00750E84" w:rsidTr="006047D5">
        <w:tc>
          <w:tcPr>
            <w:tcW w:w="1638" w:type="dxa"/>
            <w:vAlign w:val="center"/>
          </w:tcPr>
          <w:p w:rsidR="0097177D" w:rsidRPr="007133F6" w:rsidRDefault="0097177D" w:rsidP="006047D5">
            <w:pPr>
              <w:spacing w:before="40" w:after="40"/>
              <w:jc w:val="center"/>
              <w:rPr>
                <w:rFonts w:cs="Arial"/>
                <w:sz w:val="20"/>
                <w:szCs w:val="20"/>
              </w:rPr>
            </w:pPr>
            <w:r w:rsidRPr="007133F6">
              <w:rPr>
                <w:rFonts w:cs="Arial"/>
                <w:sz w:val="20"/>
                <w:szCs w:val="20"/>
              </w:rPr>
              <w:t>6</w:t>
            </w:r>
            <w:r w:rsidR="008418EF">
              <w:rPr>
                <w:rFonts w:cs="Arial"/>
                <w:sz w:val="20"/>
                <w:szCs w:val="20"/>
              </w:rPr>
              <w:t>4</w:t>
            </w:r>
          </w:p>
        </w:tc>
        <w:tc>
          <w:tcPr>
            <w:tcW w:w="6300" w:type="dxa"/>
          </w:tcPr>
          <w:p w:rsidR="0097177D" w:rsidRPr="007133F6" w:rsidRDefault="0097177D" w:rsidP="007133F6">
            <w:pPr>
              <w:spacing w:before="40" w:after="40"/>
              <w:rPr>
                <w:rFonts w:cs="Arial"/>
                <w:sz w:val="20"/>
                <w:szCs w:val="20"/>
                <w:lang w:bidi="en-US"/>
              </w:rPr>
            </w:pPr>
            <w:r w:rsidRPr="007133F6">
              <w:rPr>
                <w:rFonts w:cs="Arial"/>
                <w:sz w:val="20"/>
                <w:szCs w:val="20"/>
                <w:lang w:bidi="en-US"/>
              </w:rPr>
              <w:t>Plant with native vegetation</w:t>
            </w:r>
          </w:p>
        </w:tc>
        <w:tc>
          <w:tcPr>
            <w:tcW w:w="1638" w:type="dxa"/>
          </w:tcPr>
          <w:p w:rsidR="0097177D" w:rsidRPr="007133F6" w:rsidRDefault="0097177D" w:rsidP="007133F6">
            <w:pPr>
              <w:spacing w:before="40" w:after="40"/>
              <w:rPr>
                <w:rFonts w:cs="Arial"/>
                <w:sz w:val="20"/>
                <w:szCs w:val="20"/>
              </w:rPr>
            </w:pPr>
          </w:p>
        </w:tc>
      </w:tr>
      <w:tr w:rsidR="00750E84" w:rsidRPr="00750E84" w:rsidTr="006047D5">
        <w:tc>
          <w:tcPr>
            <w:tcW w:w="1638" w:type="dxa"/>
            <w:vAlign w:val="center"/>
          </w:tcPr>
          <w:p w:rsidR="00750E84" w:rsidRPr="007133F6" w:rsidRDefault="00750E84" w:rsidP="006047D5">
            <w:pPr>
              <w:spacing w:before="40" w:after="40"/>
              <w:jc w:val="center"/>
              <w:rPr>
                <w:rFonts w:cs="Arial"/>
                <w:sz w:val="20"/>
                <w:szCs w:val="20"/>
              </w:rPr>
            </w:pPr>
            <w:r w:rsidRPr="007133F6">
              <w:rPr>
                <w:rFonts w:cs="Arial"/>
                <w:sz w:val="20"/>
                <w:szCs w:val="20"/>
              </w:rPr>
              <w:lastRenderedPageBreak/>
              <w:t>6</w:t>
            </w:r>
            <w:r w:rsidR="008418EF">
              <w:rPr>
                <w:rFonts w:cs="Arial"/>
                <w:sz w:val="20"/>
                <w:szCs w:val="20"/>
              </w:rPr>
              <w:t>5</w:t>
            </w:r>
          </w:p>
        </w:tc>
        <w:tc>
          <w:tcPr>
            <w:tcW w:w="6300" w:type="dxa"/>
          </w:tcPr>
          <w:p w:rsidR="00750E84" w:rsidRPr="007133F6" w:rsidRDefault="00750E84" w:rsidP="007133F6">
            <w:pPr>
              <w:spacing w:before="40" w:after="40"/>
              <w:rPr>
                <w:rFonts w:cs="Arial"/>
                <w:sz w:val="20"/>
                <w:szCs w:val="20"/>
              </w:rPr>
            </w:pPr>
            <w:r w:rsidRPr="007133F6">
              <w:rPr>
                <w:rFonts w:cs="Arial"/>
                <w:sz w:val="20"/>
                <w:szCs w:val="20"/>
                <w:lang w:bidi="en-US"/>
              </w:rPr>
              <w:t>Retrieve and remove debris that enters waterbody</w:t>
            </w:r>
          </w:p>
        </w:tc>
        <w:tc>
          <w:tcPr>
            <w:tcW w:w="1638" w:type="dxa"/>
          </w:tcPr>
          <w:p w:rsidR="00750E84" w:rsidRPr="007133F6" w:rsidRDefault="00750E84" w:rsidP="007133F6">
            <w:pPr>
              <w:spacing w:before="40" w:after="40"/>
              <w:rPr>
                <w:rFonts w:cs="Arial"/>
                <w:sz w:val="20"/>
                <w:szCs w:val="20"/>
              </w:rPr>
            </w:pPr>
          </w:p>
        </w:tc>
      </w:tr>
      <w:tr w:rsidR="0097177D" w:rsidRPr="00750E84" w:rsidTr="006047D5">
        <w:tc>
          <w:tcPr>
            <w:tcW w:w="1638" w:type="dxa"/>
            <w:vAlign w:val="center"/>
          </w:tcPr>
          <w:p w:rsidR="0097177D" w:rsidRPr="007133F6" w:rsidRDefault="0097177D" w:rsidP="006047D5">
            <w:pPr>
              <w:spacing w:before="40" w:after="40"/>
              <w:jc w:val="center"/>
              <w:rPr>
                <w:rFonts w:cs="Arial"/>
                <w:sz w:val="20"/>
                <w:szCs w:val="20"/>
              </w:rPr>
            </w:pPr>
            <w:r w:rsidRPr="007133F6">
              <w:rPr>
                <w:rFonts w:cs="Arial"/>
                <w:sz w:val="20"/>
                <w:szCs w:val="20"/>
              </w:rPr>
              <w:t>6</w:t>
            </w:r>
            <w:r w:rsidR="008418EF">
              <w:rPr>
                <w:rFonts w:cs="Arial"/>
                <w:sz w:val="20"/>
                <w:szCs w:val="20"/>
              </w:rPr>
              <w:t>7</w:t>
            </w:r>
          </w:p>
        </w:tc>
        <w:tc>
          <w:tcPr>
            <w:tcW w:w="6300" w:type="dxa"/>
          </w:tcPr>
          <w:p w:rsidR="0097177D" w:rsidRPr="007133F6" w:rsidRDefault="006777BA" w:rsidP="007133F6">
            <w:pPr>
              <w:spacing w:before="40" w:after="40"/>
              <w:rPr>
                <w:rFonts w:cs="Arial"/>
                <w:sz w:val="20"/>
                <w:szCs w:val="20"/>
                <w:lang w:bidi="en-US"/>
              </w:rPr>
            </w:pPr>
            <w:r w:rsidRPr="007133F6">
              <w:rPr>
                <w:rFonts w:cs="Arial"/>
                <w:sz w:val="20"/>
                <w:szCs w:val="20"/>
                <w:lang w:bidi="en-US"/>
              </w:rPr>
              <w:t>Use clean grave (less than 3% fines)</w:t>
            </w:r>
          </w:p>
        </w:tc>
        <w:tc>
          <w:tcPr>
            <w:tcW w:w="1638" w:type="dxa"/>
          </w:tcPr>
          <w:p w:rsidR="0097177D" w:rsidRPr="007133F6" w:rsidRDefault="0097177D" w:rsidP="007133F6">
            <w:pPr>
              <w:spacing w:before="40" w:after="40"/>
              <w:rPr>
                <w:rFonts w:cs="Arial"/>
                <w:sz w:val="20"/>
                <w:szCs w:val="20"/>
              </w:rPr>
            </w:pPr>
          </w:p>
        </w:tc>
      </w:tr>
      <w:tr w:rsidR="0097177D" w:rsidRPr="00750E84" w:rsidTr="006047D5">
        <w:tc>
          <w:tcPr>
            <w:tcW w:w="1638" w:type="dxa"/>
            <w:vAlign w:val="center"/>
          </w:tcPr>
          <w:p w:rsidR="0097177D" w:rsidRPr="007133F6" w:rsidRDefault="0097177D" w:rsidP="006047D5">
            <w:pPr>
              <w:spacing w:before="40" w:after="40"/>
              <w:jc w:val="center"/>
              <w:rPr>
                <w:rFonts w:cs="Arial"/>
                <w:sz w:val="20"/>
                <w:szCs w:val="20"/>
              </w:rPr>
            </w:pPr>
            <w:r w:rsidRPr="007133F6">
              <w:rPr>
                <w:rFonts w:cs="Arial"/>
                <w:sz w:val="20"/>
                <w:szCs w:val="20"/>
              </w:rPr>
              <w:t>6</w:t>
            </w:r>
            <w:r w:rsidR="008418EF">
              <w:rPr>
                <w:rFonts w:cs="Arial"/>
                <w:sz w:val="20"/>
                <w:szCs w:val="20"/>
              </w:rPr>
              <w:t>9</w:t>
            </w:r>
          </w:p>
        </w:tc>
        <w:tc>
          <w:tcPr>
            <w:tcW w:w="6300" w:type="dxa"/>
          </w:tcPr>
          <w:p w:rsidR="0097177D" w:rsidRPr="007133F6" w:rsidRDefault="006777BA" w:rsidP="007133F6">
            <w:pPr>
              <w:spacing w:before="40" w:after="40"/>
              <w:rPr>
                <w:rFonts w:cs="Arial"/>
                <w:sz w:val="20"/>
                <w:szCs w:val="20"/>
                <w:lang w:bidi="en-US"/>
              </w:rPr>
            </w:pPr>
            <w:r w:rsidRPr="007133F6">
              <w:rPr>
                <w:rFonts w:cs="Arial"/>
                <w:sz w:val="20"/>
                <w:szCs w:val="20"/>
                <w:lang w:bidi="en-US"/>
              </w:rPr>
              <w:t>No wet concrete or epoxy shall come in contact with water</w:t>
            </w:r>
          </w:p>
        </w:tc>
        <w:tc>
          <w:tcPr>
            <w:tcW w:w="1638" w:type="dxa"/>
          </w:tcPr>
          <w:p w:rsidR="0097177D" w:rsidRPr="007133F6" w:rsidRDefault="0097177D" w:rsidP="007133F6">
            <w:pPr>
              <w:spacing w:before="40" w:after="40"/>
              <w:rPr>
                <w:rFonts w:cs="Arial"/>
                <w:sz w:val="20"/>
                <w:szCs w:val="20"/>
              </w:rPr>
            </w:pPr>
          </w:p>
        </w:tc>
      </w:tr>
      <w:tr w:rsidR="0097177D" w:rsidRPr="00750E84" w:rsidTr="006047D5">
        <w:tc>
          <w:tcPr>
            <w:tcW w:w="1638" w:type="dxa"/>
            <w:vAlign w:val="center"/>
          </w:tcPr>
          <w:p w:rsidR="0097177D" w:rsidRPr="007133F6" w:rsidRDefault="008418EF" w:rsidP="006047D5">
            <w:pPr>
              <w:spacing w:before="40" w:after="40"/>
              <w:jc w:val="center"/>
              <w:rPr>
                <w:rFonts w:cs="Arial"/>
                <w:sz w:val="20"/>
                <w:szCs w:val="20"/>
              </w:rPr>
            </w:pPr>
            <w:r>
              <w:rPr>
                <w:rFonts w:cs="Arial"/>
                <w:sz w:val="20"/>
                <w:szCs w:val="20"/>
              </w:rPr>
              <w:t>70</w:t>
            </w:r>
          </w:p>
        </w:tc>
        <w:tc>
          <w:tcPr>
            <w:tcW w:w="6300" w:type="dxa"/>
          </w:tcPr>
          <w:p w:rsidR="0097177D" w:rsidRPr="007133F6" w:rsidRDefault="006777BA" w:rsidP="007133F6">
            <w:pPr>
              <w:spacing w:before="40" w:after="40"/>
              <w:rPr>
                <w:rFonts w:cs="Arial"/>
                <w:sz w:val="20"/>
                <w:szCs w:val="20"/>
                <w:lang w:bidi="en-US"/>
              </w:rPr>
            </w:pPr>
            <w:r w:rsidRPr="007133F6">
              <w:rPr>
                <w:rFonts w:cs="Arial"/>
                <w:sz w:val="20"/>
                <w:szCs w:val="20"/>
                <w:lang w:bidi="en-US"/>
              </w:rPr>
              <w:t>Move bulkhead above the OHW or MHHW</w:t>
            </w:r>
          </w:p>
        </w:tc>
        <w:tc>
          <w:tcPr>
            <w:tcW w:w="1638" w:type="dxa"/>
          </w:tcPr>
          <w:p w:rsidR="0097177D" w:rsidRPr="007133F6" w:rsidRDefault="0097177D" w:rsidP="007133F6">
            <w:pPr>
              <w:spacing w:before="40" w:after="40"/>
              <w:rPr>
                <w:rFonts w:cs="Arial"/>
                <w:sz w:val="20"/>
                <w:szCs w:val="20"/>
              </w:rPr>
            </w:pPr>
          </w:p>
        </w:tc>
      </w:tr>
      <w:tr w:rsidR="0097177D" w:rsidRPr="00750E84" w:rsidTr="006047D5">
        <w:tc>
          <w:tcPr>
            <w:tcW w:w="1638" w:type="dxa"/>
            <w:vAlign w:val="center"/>
          </w:tcPr>
          <w:p w:rsidR="0097177D" w:rsidRPr="007133F6" w:rsidRDefault="008418EF" w:rsidP="006047D5">
            <w:pPr>
              <w:spacing w:before="40" w:after="40"/>
              <w:jc w:val="center"/>
              <w:rPr>
                <w:rFonts w:cs="Arial"/>
                <w:sz w:val="20"/>
                <w:szCs w:val="20"/>
              </w:rPr>
            </w:pPr>
            <w:r>
              <w:rPr>
                <w:rFonts w:cs="Arial"/>
                <w:sz w:val="20"/>
                <w:szCs w:val="20"/>
              </w:rPr>
              <w:t>71</w:t>
            </w:r>
          </w:p>
        </w:tc>
        <w:tc>
          <w:tcPr>
            <w:tcW w:w="6300" w:type="dxa"/>
          </w:tcPr>
          <w:p w:rsidR="0097177D" w:rsidRPr="007133F6" w:rsidRDefault="006777BA" w:rsidP="007133F6">
            <w:pPr>
              <w:spacing w:before="40" w:after="40"/>
              <w:rPr>
                <w:rFonts w:cs="Arial"/>
                <w:sz w:val="20"/>
                <w:szCs w:val="20"/>
                <w:lang w:bidi="en-US"/>
              </w:rPr>
            </w:pPr>
            <w:r w:rsidRPr="007133F6">
              <w:rPr>
                <w:rFonts w:cs="Arial"/>
                <w:sz w:val="20"/>
                <w:szCs w:val="20"/>
                <w:lang w:bidi="en-US"/>
              </w:rPr>
              <w:t>Construct bulkhead to contain habitat complexity (i.e. coves)</w:t>
            </w:r>
          </w:p>
        </w:tc>
        <w:tc>
          <w:tcPr>
            <w:tcW w:w="1638" w:type="dxa"/>
          </w:tcPr>
          <w:p w:rsidR="0097177D" w:rsidRPr="007133F6" w:rsidRDefault="0097177D" w:rsidP="007133F6">
            <w:pPr>
              <w:spacing w:before="40" w:after="40"/>
              <w:rPr>
                <w:rFonts w:cs="Arial"/>
                <w:sz w:val="20"/>
                <w:szCs w:val="20"/>
              </w:rPr>
            </w:pPr>
          </w:p>
        </w:tc>
      </w:tr>
      <w:tr w:rsidR="0097177D" w:rsidRPr="00750E84" w:rsidTr="006047D5">
        <w:tc>
          <w:tcPr>
            <w:tcW w:w="1638" w:type="dxa"/>
            <w:vAlign w:val="center"/>
          </w:tcPr>
          <w:p w:rsidR="0097177D" w:rsidRPr="007133F6" w:rsidRDefault="008418EF" w:rsidP="006047D5">
            <w:pPr>
              <w:spacing w:before="40" w:after="40"/>
              <w:jc w:val="center"/>
              <w:rPr>
                <w:rFonts w:cs="Arial"/>
                <w:sz w:val="20"/>
                <w:szCs w:val="20"/>
              </w:rPr>
            </w:pPr>
            <w:r>
              <w:rPr>
                <w:rFonts w:cs="Arial"/>
                <w:sz w:val="20"/>
                <w:szCs w:val="20"/>
              </w:rPr>
              <w:t>72</w:t>
            </w:r>
          </w:p>
        </w:tc>
        <w:tc>
          <w:tcPr>
            <w:tcW w:w="6300" w:type="dxa"/>
          </w:tcPr>
          <w:p w:rsidR="0097177D" w:rsidRPr="007133F6" w:rsidRDefault="006777BA" w:rsidP="007133F6">
            <w:pPr>
              <w:spacing w:before="40" w:after="40"/>
              <w:rPr>
                <w:rFonts w:cs="Arial"/>
                <w:sz w:val="20"/>
                <w:szCs w:val="20"/>
                <w:lang w:bidi="en-US"/>
              </w:rPr>
            </w:pPr>
            <w:r w:rsidRPr="007133F6">
              <w:rPr>
                <w:rFonts w:cs="Arial"/>
                <w:sz w:val="20"/>
                <w:szCs w:val="20"/>
                <w:lang w:bidi="en-US"/>
              </w:rPr>
              <w:t>Plant bulkhead with native riparian vegetation</w:t>
            </w:r>
          </w:p>
        </w:tc>
        <w:tc>
          <w:tcPr>
            <w:tcW w:w="1638" w:type="dxa"/>
          </w:tcPr>
          <w:p w:rsidR="0097177D" w:rsidRPr="007133F6" w:rsidRDefault="0097177D" w:rsidP="007133F6">
            <w:pPr>
              <w:spacing w:before="40" w:after="40"/>
              <w:rPr>
                <w:rFonts w:cs="Arial"/>
                <w:sz w:val="20"/>
                <w:szCs w:val="20"/>
              </w:rPr>
            </w:pPr>
          </w:p>
        </w:tc>
      </w:tr>
      <w:tr w:rsidR="0097177D" w:rsidRPr="00750E84" w:rsidTr="006047D5">
        <w:tc>
          <w:tcPr>
            <w:tcW w:w="1638" w:type="dxa"/>
            <w:vAlign w:val="center"/>
          </w:tcPr>
          <w:p w:rsidR="0097177D" w:rsidRPr="007133F6" w:rsidRDefault="0097177D" w:rsidP="006047D5">
            <w:pPr>
              <w:spacing w:before="40" w:after="40"/>
              <w:jc w:val="center"/>
              <w:rPr>
                <w:rFonts w:cs="Arial"/>
                <w:sz w:val="20"/>
                <w:szCs w:val="20"/>
              </w:rPr>
            </w:pPr>
            <w:r w:rsidRPr="007133F6">
              <w:rPr>
                <w:rFonts w:cs="Arial"/>
                <w:sz w:val="20"/>
                <w:szCs w:val="20"/>
              </w:rPr>
              <w:t>7</w:t>
            </w:r>
            <w:r w:rsidR="008418EF">
              <w:rPr>
                <w:rFonts w:cs="Arial"/>
                <w:sz w:val="20"/>
                <w:szCs w:val="20"/>
              </w:rPr>
              <w:t>3</w:t>
            </w:r>
          </w:p>
        </w:tc>
        <w:tc>
          <w:tcPr>
            <w:tcW w:w="6300" w:type="dxa"/>
          </w:tcPr>
          <w:p w:rsidR="0097177D" w:rsidRPr="007133F6" w:rsidRDefault="006777BA" w:rsidP="007133F6">
            <w:pPr>
              <w:spacing w:before="40" w:after="40"/>
              <w:rPr>
                <w:rFonts w:cs="Arial"/>
                <w:sz w:val="20"/>
                <w:szCs w:val="20"/>
                <w:lang w:bidi="en-US"/>
              </w:rPr>
            </w:pPr>
            <w:r w:rsidRPr="007133F6">
              <w:rPr>
                <w:rFonts w:cs="Arial"/>
                <w:sz w:val="20"/>
                <w:szCs w:val="20"/>
                <w:lang w:bidi="en-US"/>
              </w:rPr>
              <w:t>Include rootwads and LWD with riprap</w:t>
            </w:r>
          </w:p>
        </w:tc>
        <w:tc>
          <w:tcPr>
            <w:tcW w:w="1638" w:type="dxa"/>
          </w:tcPr>
          <w:p w:rsidR="0097177D" w:rsidRPr="007133F6" w:rsidRDefault="0097177D" w:rsidP="007133F6">
            <w:pPr>
              <w:spacing w:before="40" w:after="40"/>
              <w:rPr>
                <w:rFonts w:cs="Arial"/>
                <w:sz w:val="20"/>
                <w:szCs w:val="20"/>
              </w:rPr>
            </w:pPr>
          </w:p>
        </w:tc>
      </w:tr>
      <w:tr w:rsidR="0097177D" w:rsidRPr="00750E84" w:rsidTr="006047D5">
        <w:tc>
          <w:tcPr>
            <w:tcW w:w="1638" w:type="dxa"/>
            <w:vAlign w:val="center"/>
          </w:tcPr>
          <w:p w:rsidR="0097177D" w:rsidRPr="007133F6" w:rsidRDefault="0097177D" w:rsidP="006047D5">
            <w:pPr>
              <w:spacing w:before="40" w:after="40"/>
              <w:jc w:val="center"/>
              <w:rPr>
                <w:rFonts w:cs="Arial"/>
                <w:sz w:val="20"/>
                <w:szCs w:val="20"/>
              </w:rPr>
            </w:pPr>
            <w:r w:rsidRPr="007133F6">
              <w:rPr>
                <w:rFonts w:cs="Arial"/>
                <w:sz w:val="20"/>
                <w:szCs w:val="20"/>
              </w:rPr>
              <w:t>7</w:t>
            </w:r>
            <w:r w:rsidR="008418EF">
              <w:rPr>
                <w:rFonts w:cs="Arial"/>
                <w:sz w:val="20"/>
                <w:szCs w:val="20"/>
              </w:rPr>
              <w:t>4</w:t>
            </w:r>
          </w:p>
        </w:tc>
        <w:tc>
          <w:tcPr>
            <w:tcW w:w="6300" w:type="dxa"/>
          </w:tcPr>
          <w:p w:rsidR="0097177D" w:rsidRPr="007133F6" w:rsidRDefault="006777BA" w:rsidP="007133F6">
            <w:pPr>
              <w:spacing w:before="40" w:after="40"/>
              <w:rPr>
                <w:rFonts w:cs="Arial"/>
                <w:sz w:val="20"/>
                <w:szCs w:val="20"/>
                <w:lang w:bidi="en-US"/>
              </w:rPr>
            </w:pPr>
            <w:r w:rsidRPr="007133F6">
              <w:rPr>
                <w:rFonts w:cs="Arial"/>
                <w:sz w:val="20"/>
                <w:szCs w:val="20"/>
                <w:lang w:bidi="en-US"/>
              </w:rPr>
              <w:t>Cover riprap with habitat mix to fill voids</w:t>
            </w:r>
          </w:p>
        </w:tc>
        <w:tc>
          <w:tcPr>
            <w:tcW w:w="1638" w:type="dxa"/>
          </w:tcPr>
          <w:p w:rsidR="0097177D" w:rsidRPr="007133F6" w:rsidRDefault="0097177D" w:rsidP="007133F6">
            <w:pPr>
              <w:spacing w:before="40" w:after="40"/>
              <w:rPr>
                <w:rFonts w:cs="Arial"/>
                <w:sz w:val="20"/>
                <w:szCs w:val="20"/>
              </w:rPr>
            </w:pPr>
          </w:p>
        </w:tc>
      </w:tr>
    </w:tbl>
    <w:p w:rsidR="007133F6" w:rsidRDefault="007133F6" w:rsidP="007133F6">
      <w:pPr>
        <w:spacing w:after="0"/>
      </w:pPr>
    </w:p>
    <w:p w:rsidR="007133F6" w:rsidRDefault="007133F6" w:rsidP="007133F6">
      <w:r>
        <w:t>Please provide any additional information on Conservation Measures used or not used for this Method:</w:t>
      </w:r>
      <w:r w:rsidR="00BB55B0">
        <w:t xml:space="preserve"> </w:t>
      </w:r>
      <w:r w:rsidR="00B34158" w:rsidRPr="002472C5">
        <w:rPr>
          <w:u w:val="single"/>
        </w:rPr>
        <w:fldChar w:fldCharType="begin">
          <w:ffData>
            <w:name w:val="Text12"/>
            <w:enabled/>
            <w:calcOnExit w:val="0"/>
            <w:textInput/>
          </w:ffData>
        </w:fldChar>
      </w:r>
      <w:r w:rsidR="00BB55B0" w:rsidRPr="002472C5">
        <w:rPr>
          <w:u w:val="single"/>
        </w:rPr>
        <w:instrText xml:space="preserve"> FORMTEXT </w:instrText>
      </w:r>
      <w:r w:rsidR="00B34158" w:rsidRPr="002472C5">
        <w:rPr>
          <w:u w:val="single"/>
        </w:rPr>
      </w:r>
      <w:r w:rsidR="00B34158" w:rsidRPr="002472C5">
        <w:rPr>
          <w:u w:val="single"/>
        </w:rPr>
        <w:fldChar w:fldCharType="separate"/>
      </w:r>
      <w:r w:rsidR="00BB55B0" w:rsidRPr="002472C5">
        <w:rPr>
          <w:noProof/>
          <w:u w:val="single"/>
        </w:rPr>
        <w:t> </w:t>
      </w:r>
      <w:r w:rsidR="00BB55B0" w:rsidRPr="002472C5">
        <w:rPr>
          <w:noProof/>
          <w:u w:val="single"/>
        </w:rPr>
        <w:t> </w:t>
      </w:r>
      <w:r w:rsidR="00BB55B0" w:rsidRPr="002472C5">
        <w:rPr>
          <w:noProof/>
          <w:u w:val="single"/>
        </w:rPr>
        <w:t> </w:t>
      </w:r>
      <w:r w:rsidR="00BB55B0" w:rsidRPr="002472C5">
        <w:rPr>
          <w:noProof/>
          <w:u w:val="single"/>
        </w:rPr>
        <w:t> </w:t>
      </w:r>
      <w:r w:rsidR="00BB55B0" w:rsidRPr="002472C5">
        <w:rPr>
          <w:noProof/>
          <w:u w:val="single"/>
        </w:rPr>
        <w:t> </w:t>
      </w:r>
      <w:r w:rsidR="00B34158" w:rsidRPr="002472C5">
        <w:rPr>
          <w:u w:val="single"/>
        </w:rPr>
        <w:fldChar w:fldCharType="end"/>
      </w:r>
    </w:p>
    <w:p w:rsidR="00750E84" w:rsidRDefault="00750E84" w:rsidP="0035309A"/>
    <w:sectPr w:rsidR="00750E84" w:rsidSect="005F4C8B">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9CB" w:rsidRDefault="003F09CB">
      <w:r>
        <w:separator/>
      </w:r>
    </w:p>
  </w:endnote>
  <w:endnote w:type="continuationSeparator" w:id="0">
    <w:p w:rsidR="003F09CB" w:rsidRDefault="003F0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40D" w:rsidRPr="00785137" w:rsidRDefault="00B34158" w:rsidP="00C3640D">
    <w:pPr>
      <w:pStyle w:val="Footer"/>
      <w:pBdr>
        <w:top w:val="single" w:sz="4" w:space="1" w:color="auto"/>
      </w:pBdr>
      <w:spacing w:before="120" w:after="0"/>
      <w:rPr>
        <w:rFonts w:ascii="Times New Roman" w:hAnsi="Times New Roman"/>
        <w:sz w:val="20"/>
        <w:szCs w:val="20"/>
      </w:rPr>
    </w:pPr>
    <w:hyperlink r:id="rId1" w:history="1">
      <w:r w:rsidR="00C3640D" w:rsidRPr="00785137">
        <w:rPr>
          <w:rStyle w:val="Hyperlink"/>
          <w:rFonts w:ascii="Times New Roman" w:hAnsi="Times New Roman"/>
        </w:rPr>
        <w:t>www.seattle.gov/util/SeattleBiologicalEvaluation</w:t>
      </w:r>
    </w:hyperlink>
    <w:r w:rsidR="00C3640D">
      <w:rPr>
        <w:rFonts w:ascii="Times New Roman" w:hAnsi="Times New Roman"/>
        <w:sz w:val="20"/>
        <w:szCs w:val="20"/>
      </w:rPr>
      <w:t xml:space="preserve">                            </w:t>
    </w:r>
    <w:r w:rsidR="00C3640D">
      <w:rPr>
        <w:rFonts w:ascii="Times New Roman" w:hAnsi="Times New Roman"/>
        <w:sz w:val="20"/>
        <w:szCs w:val="20"/>
      </w:rPr>
      <w:tab/>
      <w:t xml:space="preserve">                                           </w:t>
    </w:r>
    <w:r w:rsidR="00C3640D" w:rsidRPr="00785137">
      <w:rPr>
        <w:rFonts w:ascii="Times New Roman" w:hAnsi="Times New Roman"/>
        <w:sz w:val="20"/>
        <w:szCs w:val="20"/>
      </w:rPr>
      <w:t>SBE by City of Seattle</w:t>
    </w:r>
  </w:p>
  <w:p w:rsidR="00C3640D" w:rsidRPr="00C3640D" w:rsidRDefault="00C3640D" w:rsidP="00C3640D">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6A – Page </w:t>
    </w:r>
    <w:r w:rsidR="00B34158"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B34158" w:rsidRPr="00785137">
      <w:rPr>
        <w:rFonts w:ascii="Times New Roman" w:hAnsi="Times New Roman"/>
        <w:sz w:val="20"/>
        <w:szCs w:val="20"/>
      </w:rPr>
      <w:fldChar w:fldCharType="separate"/>
    </w:r>
    <w:r w:rsidR="005F4C8B">
      <w:rPr>
        <w:rFonts w:ascii="Times New Roman" w:hAnsi="Times New Roman"/>
        <w:noProof/>
        <w:sz w:val="20"/>
        <w:szCs w:val="20"/>
      </w:rPr>
      <w:t>2</w:t>
    </w:r>
    <w:r w:rsidR="00B34158"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40D" w:rsidRPr="00785137" w:rsidRDefault="00B34158" w:rsidP="00C3640D">
    <w:pPr>
      <w:pStyle w:val="Footer"/>
      <w:pBdr>
        <w:top w:val="single" w:sz="4" w:space="1" w:color="auto"/>
      </w:pBdr>
      <w:spacing w:before="120" w:after="0"/>
      <w:rPr>
        <w:rFonts w:ascii="Times New Roman" w:hAnsi="Times New Roman"/>
        <w:sz w:val="20"/>
        <w:szCs w:val="20"/>
      </w:rPr>
    </w:pPr>
    <w:hyperlink r:id="rId1" w:history="1">
      <w:r w:rsidR="00C3640D" w:rsidRPr="00785137">
        <w:rPr>
          <w:rStyle w:val="Hyperlink"/>
          <w:rFonts w:ascii="Times New Roman" w:hAnsi="Times New Roman"/>
        </w:rPr>
        <w:t>www.seattle.gov/util/SeattleBiologicalEvaluation</w:t>
      </w:r>
    </w:hyperlink>
    <w:r w:rsidR="00C3640D">
      <w:rPr>
        <w:rFonts w:ascii="Times New Roman" w:hAnsi="Times New Roman"/>
        <w:sz w:val="20"/>
        <w:szCs w:val="20"/>
      </w:rPr>
      <w:t xml:space="preserve">                            </w:t>
    </w:r>
    <w:r w:rsidR="00C3640D">
      <w:rPr>
        <w:rFonts w:ascii="Times New Roman" w:hAnsi="Times New Roman"/>
        <w:sz w:val="20"/>
        <w:szCs w:val="20"/>
      </w:rPr>
      <w:tab/>
      <w:t xml:space="preserve">                                           </w:t>
    </w:r>
    <w:r w:rsidR="00C3640D" w:rsidRPr="00785137">
      <w:rPr>
        <w:rFonts w:ascii="Times New Roman" w:hAnsi="Times New Roman"/>
        <w:sz w:val="20"/>
        <w:szCs w:val="20"/>
      </w:rPr>
      <w:t>SBE by City of Seattle</w:t>
    </w:r>
  </w:p>
  <w:p w:rsidR="00750E84" w:rsidRPr="00C3640D" w:rsidRDefault="00C3640D" w:rsidP="00C3640D">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6A – Page </w:t>
    </w:r>
    <w:r w:rsidR="00B34158"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B34158" w:rsidRPr="00785137">
      <w:rPr>
        <w:rFonts w:ascii="Times New Roman" w:hAnsi="Times New Roman"/>
        <w:sz w:val="20"/>
        <w:szCs w:val="20"/>
      </w:rPr>
      <w:fldChar w:fldCharType="separate"/>
    </w:r>
    <w:r w:rsidR="005F4C8B">
      <w:rPr>
        <w:rFonts w:ascii="Times New Roman" w:hAnsi="Times New Roman"/>
        <w:noProof/>
        <w:sz w:val="20"/>
        <w:szCs w:val="20"/>
      </w:rPr>
      <w:t>1</w:t>
    </w:r>
    <w:r w:rsidR="00B34158"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9CB" w:rsidRDefault="003F09CB">
      <w:r>
        <w:separator/>
      </w:r>
    </w:p>
  </w:footnote>
  <w:footnote w:type="continuationSeparator" w:id="0">
    <w:p w:rsidR="003F09CB" w:rsidRDefault="003F09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rsids>
    <w:rsidRoot w:val="00F231F5"/>
    <w:rsid w:val="00001C5A"/>
    <w:rsid w:val="000056E0"/>
    <w:rsid w:val="00007A39"/>
    <w:rsid w:val="0001032F"/>
    <w:rsid w:val="000125F8"/>
    <w:rsid w:val="00022D1A"/>
    <w:rsid w:val="0003239A"/>
    <w:rsid w:val="000347FC"/>
    <w:rsid w:val="00040BAD"/>
    <w:rsid w:val="000427EA"/>
    <w:rsid w:val="000473E4"/>
    <w:rsid w:val="0004759D"/>
    <w:rsid w:val="00055D99"/>
    <w:rsid w:val="00057EF9"/>
    <w:rsid w:val="0006022D"/>
    <w:rsid w:val="0006494D"/>
    <w:rsid w:val="000659FB"/>
    <w:rsid w:val="00066C1E"/>
    <w:rsid w:val="00067557"/>
    <w:rsid w:val="00070E04"/>
    <w:rsid w:val="000728DC"/>
    <w:rsid w:val="00072C74"/>
    <w:rsid w:val="0007770F"/>
    <w:rsid w:val="00081B39"/>
    <w:rsid w:val="00091AEB"/>
    <w:rsid w:val="000972E7"/>
    <w:rsid w:val="00097362"/>
    <w:rsid w:val="000A0B10"/>
    <w:rsid w:val="000A44A0"/>
    <w:rsid w:val="000B62BA"/>
    <w:rsid w:val="000C063D"/>
    <w:rsid w:val="000C1C52"/>
    <w:rsid w:val="000D1F4D"/>
    <w:rsid w:val="000E4940"/>
    <w:rsid w:val="000F0CD8"/>
    <w:rsid w:val="00103026"/>
    <w:rsid w:val="0010708E"/>
    <w:rsid w:val="00111ED6"/>
    <w:rsid w:val="00116132"/>
    <w:rsid w:val="001174C3"/>
    <w:rsid w:val="0012002E"/>
    <w:rsid w:val="00132E79"/>
    <w:rsid w:val="001412E8"/>
    <w:rsid w:val="00142C2D"/>
    <w:rsid w:val="001446E7"/>
    <w:rsid w:val="00151760"/>
    <w:rsid w:val="00152A06"/>
    <w:rsid w:val="001539A8"/>
    <w:rsid w:val="00162440"/>
    <w:rsid w:val="00162968"/>
    <w:rsid w:val="00163560"/>
    <w:rsid w:val="0016457D"/>
    <w:rsid w:val="00165F8F"/>
    <w:rsid w:val="00175C7F"/>
    <w:rsid w:val="001773D3"/>
    <w:rsid w:val="00177FBB"/>
    <w:rsid w:val="001824A4"/>
    <w:rsid w:val="0018285A"/>
    <w:rsid w:val="00183188"/>
    <w:rsid w:val="001848DD"/>
    <w:rsid w:val="00190EC7"/>
    <w:rsid w:val="001912C4"/>
    <w:rsid w:val="00191CA6"/>
    <w:rsid w:val="00192F58"/>
    <w:rsid w:val="001938C6"/>
    <w:rsid w:val="00197F61"/>
    <w:rsid w:val="001A20B4"/>
    <w:rsid w:val="001A71CE"/>
    <w:rsid w:val="001B7C0E"/>
    <w:rsid w:val="001D0CE0"/>
    <w:rsid w:val="001D3360"/>
    <w:rsid w:val="001E5730"/>
    <w:rsid w:val="001E71BC"/>
    <w:rsid w:val="001F3F1C"/>
    <w:rsid w:val="001F7E0D"/>
    <w:rsid w:val="002002D4"/>
    <w:rsid w:val="0020136D"/>
    <w:rsid w:val="0020164E"/>
    <w:rsid w:val="00203941"/>
    <w:rsid w:val="00203C5F"/>
    <w:rsid w:val="00206640"/>
    <w:rsid w:val="0020690E"/>
    <w:rsid w:val="00206E42"/>
    <w:rsid w:val="0021211E"/>
    <w:rsid w:val="00215267"/>
    <w:rsid w:val="00216DB7"/>
    <w:rsid w:val="0022304F"/>
    <w:rsid w:val="00224563"/>
    <w:rsid w:val="00226984"/>
    <w:rsid w:val="002301FB"/>
    <w:rsid w:val="002309E3"/>
    <w:rsid w:val="00234914"/>
    <w:rsid w:val="0023751C"/>
    <w:rsid w:val="002471A7"/>
    <w:rsid w:val="0025496F"/>
    <w:rsid w:val="00254E79"/>
    <w:rsid w:val="00260521"/>
    <w:rsid w:val="00260C3C"/>
    <w:rsid w:val="00261329"/>
    <w:rsid w:val="00261F07"/>
    <w:rsid w:val="0026229F"/>
    <w:rsid w:val="00265BE9"/>
    <w:rsid w:val="002670EA"/>
    <w:rsid w:val="00271F6A"/>
    <w:rsid w:val="00277739"/>
    <w:rsid w:val="002837AE"/>
    <w:rsid w:val="00286D3A"/>
    <w:rsid w:val="0029018D"/>
    <w:rsid w:val="00290BAD"/>
    <w:rsid w:val="00292168"/>
    <w:rsid w:val="002A243B"/>
    <w:rsid w:val="002B7432"/>
    <w:rsid w:val="002C120B"/>
    <w:rsid w:val="002C54DD"/>
    <w:rsid w:val="002D2AB6"/>
    <w:rsid w:val="002D6C58"/>
    <w:rsid w:val="002E3348"/>
    <w:rsid w:val="002E4606"/>
    <w:rsid w:val="002F45C8"/>
    <w:rsid w:val="002F4BBD"/>
    <w:rsid w:val="00304130"/>
    <w:rsid w:val="00306B4C"/>
    <w:rsid w:val="00313556"/>
    <w:rsid w:val="00314F3B"/>
    <w:rsid w:val="0031568A"/>
    <w:rsid w:val="003204B2"/>
    <w:rsid w:val="0033166C"/>
    <w:rsid w:val="00332903"/>
    <w:rsid w:val="003346FA"/>
    <w:rsid w:val="0034013B"/>
    <w:rsid w:val="00341D47"/>
    <w:rsid w:val="00344DD7"/>
    <w:rsid w:val="0035268E"/>
    <w:rsid w:val="0035309A"/>
    <w:rsid w:val="003562E7"/>
    <w:rsid w:val="00360A55"/>
    <w:rsid w:val="00364C55"/>
    <w:rsid w:val="00373967"/>
    <w:rsid w:val="00376BED"/>
    <w:rsid w:val="003776C6"/>
    <w:rsid w:val="003967B6"/>
    <w:rsid w:val="003A2499"/>
    <w:rsid w:val="003A2A1F"/>
    <w:rsid w:val="003A4B52"/>
    <w:rsid w:val="003A7442"/>
    <w:rsid w:val="003B11EB"/>
    <w:rsid w:val="003B43B1"/>
    <w:rsid w:val="003B7581"/>
    <w:rsid w:val="003C0639"/>
    <w:rsid w:val="003C2AF2"/>
    <w:rsid w:val="003C3065"/>
    <w:rsid w:val="003C37DB"/>
    <w:rsid w:val="003C597A"/>
    <w:rsid w:val="003D4CE9"/>
    <w:rsid w:val="003E2FED"/>
    <w:rsid w:val="003E58D6"/>
    <w:rsid w:val="003E6501"/>
    <w:rsid w:val="003F0479"/>
    <w:rsid w:val="003F09CB"/>
    <w:rsid w:val="003F0B52"/>
    <w:rsid w:val="003F595C"/>
    <w:rsid w:val="00401018"/>
    <w:rsid w:val="004021BC"/>
    <w:rsid w:val="00412F47"/>
    <w:rsid w:val="004158BC"/>
    <w:rsid w:val="004165A1"/>
    <w:rsid w:val="004167F6"/>
    <w:rsid w:val="004169D8"/>
    <w:rsid w:val="0042108D"/>
    <w:rsid w:val="00421F48"/>
    <w:rsid w:val="00430B15"/>
    <w:rsid w:val="00430B3D"/>
    <w:rsid w:val="004413B8"/>
    <w:rsid w:val="0046245B"/>
    <w:rsid w:val="00463391"/>
    <w:rsid w:val="00465E21"/>
    <w:rsid w:val="004750C8"/>
    <w:rsid w:val="00475B5A"/>
    <w:rsid w:val="00476D68"/>
    <w:rsid w:val="00486194"/>
    <w:rsid w:val="00492DF9"/>
    <w:rsid w:val="00495936"/>
    <w:rsid w:val="004A4A3D"/>
    <w:rsid w:val="004A612F"/>
    <w:rsid w:val="004B6858"/>
    <w:rsid w:val="004C2057"/>
    <w:rsid w:val="004C3469"/>
    <w:rsid w:val="004C5121"/>
    <w:rsid w:val="004C53DB"/>
    <w:rsid w:val="004C667C"/>
    <w:rsid w:val="004C69FA"/>
    <w:rsid w:val="004C752E"/>
    <w:rsid w:val="004D02F7"/>
    <w:rsid w:val="004D70E1"/>
    <w:rsid w:val="004E0A85"/>
    <w:rsid w:val="004E5E0D"/>
    <w:rsid w:val="004E7CE2"/>
    <w:rsid w:val="004F2D2B"/>
    <w:rsid w:val="004F3AB0"/>
    <w:rsid w:val="004F4A0E"/>
    <w:rsid w:val="00501A8F"/>
    <w:rsid w:val="00510E55"/>
    <w:rsid w:val="00511FA1"/>
    <w:rsid w:val="005143DD"/>
    <w:rsid w:val="00524701"/>
    <w:rsid w:val="0053650E"/>
    <w:rsid w:val="00544701"/>
    <w:rsid w:val="00545025"/>
    <w:rsid w:val="00546457"/>
    <w:rsid w:val="005470A0"/>
    <w:rsid w:val="00554553"/>
    <w:rsid w:val="00574CCA"/>
    <w:rsid w:val="00582DD3"/>
    <w:rsid w:val="00585491"/>
    <w:rsid w:val="00590D77"/>
    <w:rsid w:val="00595490"/>
    <w:rsid w:val="0059618F"/>
    <w:rsid w:val="00597EF2"/>
    <w:rsid w:val="005B0CD0"/>
    <w:rsid w:val="005B2C7E"/>
    <w:rsid w:val="005C6E09"/>
    <w:rsid w:val="005D0327"/>
    <w:rsid w:val="005D7FAB"/>
    <w:rsid w:val="005E15E6"/>
    <w:rsid w:val="005E315E"/>
    <w:rsid w:val="005E382B"/>
    <w:rsid w:val="005E5504"/>
    <w:rsid w:val="005E66B9"/>
    <w:rsid w:val="005F4279"/>
    <w:rsid w:val="005F4C8B"/>
    <w:rsid w:val="006002C5"/>
    <w:rsid w:val="006047D5"/>
    <w:rsid w:val="00610778"/>
    <w:rsid w:val="00612697"/>
    <w:rsid w:val="0061694A"/>
    <w:rsid w:val="00621369"/>
    <w:rsid w:val="00635F09"/>
    <w:rsid w:val="006365E2"/>
    <w:rsid w:val="00641502"/>
    <w:rsid w:val="00646C86"/>
    <w:rsid w:val="00653270"/>
    <w:rsid w:val="006535BE"/>
    <w:rsid w:val="0065570A"/>
    <w:rsid w:val="006603C9"/>
    <w:rsid w:val="00671204"/>
    <w:rsid w:val="00673630"/>
    <w:rsid w:val="00676266"/>
    <w:rsid w:val="006777BA"/>
    <w:rsid w:val="00681B84"/>
    <w:rsid w:val="00682FBE"/>
    <w:rsid w:val="0068684F"/>
    <w:rsid w:val="0068770D"/>
    <w:rsid w:val="00690FBB"/>
    <w:rsid w:val="00694C89"/>
    <w:rsid w:val="00694E2D"/>
    <w:rsid w:val="00695E86"/>
    <w:rsid w:val="006A0352"/>
    <w:rsid w:val="006A29DD"/>
    <w:rsid w:val="006B2080"/>
    <w:rsid w:val="006B7AAE"/>
    <w:rsid w:val="006C1766"/>
    <w:rsid w:val="006C211E"/>
    <w:rsid w:val="006C3162"/>
    <w:rsid w:val="006D2414"/>
    <w:rsid w:val="006D2A22"/>
    <w:rsid w:val="006E0EB8"/>
    <w:rsid w:val="006F0EAE"/>
    <w:rsid w:val="00701698"/>
    <w:rsid w:val="00703756"/>
    <w:rsid w:val="007055DC"/>
    <w:rsid w:val="0070683E"/>
    <w:rsid w:val="00707B40"/>
    <w:rsid w:val="00711BC6"/>
    <w:rsid w:val="007133F6"/>
    <w:rsid w:val="0072140C"/>
    <w:rsid w:val="0072590B"/>
    <w:rsid w:val="00726235"/>
    <w:rsid w:val="00731DA4"/>
    <w:rsid w:val="00733778"/>
    <w:rsid w:val="007366F0"/>
    <w:rsid w:val="00747277"/>
    <w:rsid w:val="00750E84"/>
    <w:rsid w:val="00751010"/>
    <w:rsid w:val="00752C3F"/>
    <w:rsid w:val="00756448"/>
    <w:rsid w:val="00756ED4"/>
    <w:rsid w:val="00756FD2"/>
    <w:rsid w:val="007654CA"/>
    <w:rsid w:val="007707C6"/>
    <w:rsid w:val="007710EA"/>
    <w:rsid w:val="00771E3A"/>
    <w:rsid w:val="0077315E"/>
    <w:rsid w:val="00795344"/>
    <w:rsid w:val="00796656"/>
    <w:rsid w:val="00797D31"/>
    <w:rsid w:val="007A071C"/>
    <w:rsid w:val="007A3DEA"/>
    <w:rsid w:val="007A4858"/>
    <w:rsid w:val="007A4B2D"/>
    <w:rsid w:val="007B52B2"/>
    <w:rsid w:val="007C3D29"/>
    <w:rsid w:val="007D6E66"/>
    <w:rsid w:val="007E0EAA"/>
    <w:rsid w:val="007E2C1F"/>
    <w:rsid w:val="007E6B73"/>
    <w:rsid w:val="007F17B9"/>
    <w:rsid w:val="007F2BB1"/>
    <w:rsid w:val="007F388C"/>
    <w:rsid w:val="007F6AB8"/>
    <w:rsid w:val="007F6C7F"/>
    <w:rsid w:val="00806B62"/>
    <w:rsid w:val="0081513B"/>
    <w:rsid w:val="00816277"/>
    <w:rsid w:val="00822AD4"/>
    <w:rsid w:val="00827022"/>
    <w:rsid w:val="00827EDE"/>
    <w:rsid w:val="0083438D"/>
    <w:rsid w:val="008413CF"/>
    <w:rsid w:val="008418EF"/>
    <w:rsid w:val="00843726"/>
    <w:rsid w:val="00846664"/>
    <w:rsid w:val="00851933"/>
    <w:rsid w:val="00854455"/>
    <w:rsid w:val="00854E9E"/>
    <w:rsid w:val="00860CA5"/>
    <w:rsid w:val="00861703"/>
    <w:rsid w:val="00870955"/>
    <w:rsid w:val="00874447"/>
    <w:rsid w:val="008756C6"/>
    <w:rsid w:val="00882A3E"/>
    <w:rsid w:val="008834BC"/>
    <w:rsid w:val="0088694B"/>
    <w:rsid w:val="008A0407"/>
    <w:rsid w:val="008A2F98"/>
    <w:rsid w:val="008A4FEA"/>
    <w:rsid w:val="008A6E3C"/>
    <w:rsid w:val="008B0EA8"/>
    <w:rsid w:val="008C0C94"/>
    <w:rsid w:val="008C405C"/>
    <w:rsid w:val="008D080D"/>
    <w:rsid w:val="008D2338"/>
    <w:rsid w:val="008D54C5"/>
    <w:rsid w:val="008E31FB"/>
    <w:rsid w:val="008E6C14"/>
    <w:rsid w:val="008F55D3"/>
    <w:rsid w:val="00912210"/>
    <w:rsid w:val="00914D9F"/>
    <w:rsid w:val="0092324C"/>
    <w:rsid w:val="00923554"/>
    <w:rsid w:val="009248F7"/>
    <w:rsid w:val="0092694C"/>
    <w:rsid w:val="00926F62"/>
    <w:rsid w:val="009332FD"/>
    <w:rsid w:val="00935A26"/>
    <w:rsid w:val="009409FD"/>
    <w:rsid w:val="00946512"/>
    <w:rsid w:val="00950160"/>
    <w:rsid w:val="00950DA0"/>
    <w:rsid w:val="00957076"/>
    <w:rsid w:val="00957FAE"/>
    <w:rsid w:val="0096236A"/>
    <w:rsid w:val="00962E65"/>
    <w:rsid w:val="0097177D"/>
    <w:rsid w:val="00971E90"/>
    <w:rsid w:val="00971FB6"/>
    <w:rsid w:val="009840C6"/>
    <w:rsid w:val="00984398"/>
    <w:rsid w:val="0098587E"/>
    <w:rsid w:val="009863D9"/>
    <w:rsid w:val="00986920"/>
    <w:rsid w:val="00994BB9"/>
    <w:rsid w:val="009A39CB"/>
    <w:rsid w:val="009A408E"/>
    <w:rsid w:val="009B0105"/>
    <w:rsid w:val="009B2B0D"/>
    <w:rsid w:val="009B47FA"/>
    <w:rsid w:val="009B61C9"/>
    <w:rsid w:val="009B6F00"/>
    <w:rsid w:val="009C43DE"/>
    <w:rsid w:val="009C5E91"/>
    <w:rsid w:val="009C7352"/>
    <w:rsid w:val="009D3B1B"/>
    <w:rsid w:val="009D3E9E"/>
    <w:rsid w:val="009E36BA"/>
    <w:rsid w:val="009E723A"/>
    <w:rsid w:val="009F23DA"/>
    <w:rsid w:val="009F7BA6"/>
    <w:rsid w:val="00A00AE3"/>
    <w:rsid w:val="00A0159A"/>
    <w:rsid w:val="00A06EC1"/>
    <w:rsid w:val="00A120C6"/>
    <w:rsid w:val="00A15A14"/>
    <w:rsid w:val="00A17409"/>
    <w:rsid w:val="00A240D6"/>
    <w:rsid w:val="00A26ABC"/>
    <w:rsid w:val="00A37BD7"/>
    <w:rsid w:val="00A45D6D"/>
    <w:rsid w:val="00A50F4C"/>
    <w:rsid w:val="00A548AF"/>
    <w:rsid w:val="00A5658E"/>
    <w:rsid w:val="00A57895"/>
    <w:rsid w:val="00A60611"/>
    <w:rsid w:val="00A6382C"/>
    <w:rsid w:val="00A638AB"/>
    <w:rsid w:val="00A70995"/>
    <w:rsid w:val="00A74C6D"/>
    <w:rsid w:val="00A774DE"/>
    <w:rsid w:val="00A77EED"/>
    <w:rsid w:val="00A81A75"/>
    <w:rsid w:val="00A859E0"/>
    <w:rsid w:val="00A86484"/>
    <w:rsid w:val="00A86EB8"/>
    <w:rsid w:val="00A90036"/>
    <w:rsid w:val="00A92734"/>
    <w:rsid w:val="00A956FD"/>
    <w:rsid w:val="00AA66F0"/>
    <w:rsid w:val="00AB2647"/>
    <w:rsid w:val="00AB2F00"/>
    <w:rsid w:val="00AB6385"/>
    <w:rsid w:val="00AD2476"/>
    <w:rsid w:val="00AD2726"/>
    <w:rsid w:val="00AD75B6"/>
    <w:rsid w:val="00AE3543"/>
    <w:rsid w:val="00AF33BE"/>
    <w:rsid w:val="00AF53A8"/>
    <w:rsid w:val="00B00292"/>
    <w:rsid w:val="00B0307E"/>
    <w:rsid w:val="00B03F1A"/>
    <w:rsid w:val="00B040E5"/>
    <w:rsid w:val="00B06D7F"/>
    <w:rsid w:val="00B070C3"/>
    <w:rsid w:val="00B15D89"/>
    <w:rsid w:val="00B1724F"/>
    <w:rsid w:val="00B2459B"/>
    <w:rsid w:val="00B34158"/>
    <w:rsid w:val="00B42936"/>
    <w:rsid w:val="00B47FAC"/>
    <w:rsid w:val="00B5195E"/>
    <w:rsid w:val="00B5737F"/>
    <w:rsid w:val="00B60FB6"/>
    <w:rsid w:val="00B71D5F"/>
    <w:rsid w:val="00B7679F"/>
    <w:rsid w:val="00B90721"/>
    <w:rsid w:val="00B92B59"/>
    <w:rsid w:val="00B92EAA"/>
    <w:rsid w:val="00B95E9C"/>
    <w:rsid w:val="00BA0F40"/>
    <w:rsid w:val="00BA0FB1"/>
    <w:rsid w:val="00BA24ED"/>
    <w:rsid w:val="00BA5462"/>
    <w:rsid w:val="00BB55B0"/>
    <w:rsid w:val="00BB7304"/>
    <w:rsid w:val="00BC0C10"/>
    <w:rsid w:val="00BC23C0"/>
    <w:rsid w:val="00BC2ACE"/>
    <w:rsid w:val="00BD07E8"/>
    <w:rsid w:val="00BE0363"/>
    <w:rsid w:val="00BE5E82"/>
    <w:rsid w:val="00BF5CCA"/>
    <w:rsid w:val="00C011E1"/>
    <w:rsid w:val="00C01F2A"/>
    <w:rsid w:val="00C03946"/>
    <w:rsid w:val="00C05830"/>
    <w:rsid w:val="00C06B45"/>
    <w:rsid w:val="00C1107D"/>
    <w:rsid w:val="00C17B0F"/>
    <w:rsid w:val="00C208AA"/>
    <w:rsid w:val="00C20C73"/>
    <w:rsid w:val="00C22676"/>
    <w:rsid w:val="00C2335B"/>
    <w:rsid w:val="00C235E2"/>
    <w:rsid w:val="00C23EE1"/>
    <w:rsid w:val="00C3640D"/>
    <w:rsid w:val="00C41697"/>
    <w:rsid w:val="00C42B45"/>
    <w:rsid w:val="00C450C6"/>
    <w:rsid w:val="00C4747D"/>
    <w:rsid w:val="00C50642"/>
    <w:rsid w:val="00C53CBC"/>
    <w:rsid w:val="00C572DA"/>
    <w:rsid w:val="00C64AD0"/>
    <w:rsid w:val="00C6628E"/>
    <w:rsid w:val="00C71E59"/>
    <w:rsid w:val="00C72847"/>
    <w:rsid w:val="00C75504"/>
    <w:rsid w:val="00C9459D"/>
    <w:rsid w:val="00C96994"/>
    <w:rsid w:val="00C97203"/>
    <w:rsid w:val="00CA7888"/>
    <w:rsid w:val="00CA7D72"/>
    <w:rsid w:val="00CB6B3A"/>
    <w:rsid w:val="00CC6460"/>
    <w:rsid w:val="00CD37CD"/>
    <w:rsid w:val="00CD7737"/>
    <w:rsid w:val="00CE345E"/>
    <w:rsid w:val="00CE4BF9"/>
    <w:rsid w:val="00CE6560"/>
    <w:rsid w:val="00D02FFC"/>
    <w:rsid w:val="00D04E8E"/>
    <w:rsid w:val="00D07CA8"/>
    <w:rsid w:val="00D17D97"/>
    <w:rsid w:val="00D251C0"/>
    <w:rsid w:val="00D263F0"/>
    <w:rsid w:val="00D264BB"/>
    <w:rsid w:val="00D269A8"/>
    <w:rsid w:val="00D3108F"/>
    <w:rsid w:val="00D33BE8"/>
    <w:rsid w:val="00D401D4"/>
    <w:rsid w:val="00D430BE"/>
    <w:rsid w:val="00D56394"/>
    <w:rsid w:val="00D56FC9"/>
    <w:rsid w:val="00D60740"/>
    <w:rsid w:val="00D65E5A"/>
    <w:rsid w:val="00D75C85"/>
    <w:rsid w:val="00D77DF3"/>
    <w:rsid w:val="00D85F85"/>
    <w:rsid w:val="00D935AF"/>
    <w:rsid w:val="00DA08F4"/>
    <w:rsid w:val="00DA41EA"/>
    <w:rsid w:val="00DA601E"/>
    <w:rsid w:val="00DD2D9E"/>
    <w:rsid w:val="00DD43C3"/>
    <w:rsid w:val="00DE0E19"/>
    <w:rsid w:val="00DE475A"/>
    <w:rsid w:val="00DE5AC8"/>
    <w:rsid w:val="00DE73DE"/>
    <w:rsid w:val="00DF3243"/>
    <w:rsid w:val="00DF3320"/>
    <w:rsid w:val="00DF64EB"/>
    <w:rsid w:val="00DF75C9"/>
    <w:rsid w:val="00E03EBB"/>
    <w:rsid w:val="00E1017C"/>
    <w:rsid w:val="00E105FF"/>
    <w:rsid w:val="00E11CAA"/>
    <w:rsid w:val="00E23426"/>
    <w:rsid w:val="00E27E25"/>
    <w:rsid w:val="00E35BAB"/>
    <w:rsid w:val="00E36B33"/>
    <w:rsid w:val="00E37C69"/>
    <w:rsid w:val="00E52F63"/>
    <w:rsid w:val="00E543A0"/>
    <w:rsid w:val="00E5594E"/>
    <w:rsid w:val="00E64C9F"/>
    <w:rsid w:val="00E65F59"/>
    <w:rsid w:val="00E66A48"/>
    <w:rsid w:val="00E765E2"/>
    <w:rsid w:val="00E76B36"/>
    <w:rsid w:val="00E80980"/>
    <w:rsid w:val="00E84F13"/>
    <w:rsid w:val="00E900CA"/>
    <w:rsid w:val="00E93CDC"/>
    <w:rsid w:val="00E95704"/>
    <w:rsid w:val="00EA1586"/>
    <w:rsid w:val="00EA1EF0"/>
    <w:rsid w:val="00EA56E6"/>
    <w:rsid w:val="00EA6375"/>
    <w:rsid w:val="00EA67E4"/>
    <w:rsid w:val="00EB03AC"/>
    <w:rsid w:val="00EB1FF1"/>
    <w:rsid w:val="00EC36F0"/>
    <w:rsid w:val="00EC3F02"/>
    <w:rsid w:val="00ED184B"/>
    <w:rsid w:val="00ED27F8"/>
    <w:rsid w:val="00ED3B81"/>
    <w:rsid w:val="00ED6F0A"/>
    <w:rsid w:val="00EF3357"/>
    <w:rsid w:val="00EF673D"/>
    <w:rsid w:val="00EF714A"/>
    <w:rsid w:val="00F05AE6"/>
    <w:rsid w:val="00F0778D"/>
    <w:rsid w:val="00F0787C"/>
    <w:rsid w:val="00F10568"/>
    <w:rsid w:val="00F122FB"/>
    <w:rsid w:val="00F12D85"/>
    <w:rsid w:val="00F160D2"/>
    <w:rsid w:val="00F21AAA"/>
    <w:rsid w:val="00F231F5"/>
    <w:rsid w:val="00F2598E"/>
    <w:rsid w:val="00F2715A"/>
    <w:rsid w:val="00F326B8"/>
    <w:rsid w:val="00F37425"/>
    <w:rsid w:val="00F40517"/>
    <w:rsid w:val="00F41301"/>
    <w:rsid w:val="00F43FAD"/>
    <w:rsid w:val="00F446B0"/>
    <w:rsid w:val="00F44F85"/>
    <w:rsid w:val="00F45A0B"/>
    <w:rsid w:val="00F45E65"/>
    <w:rsid w:val="00F46D3E"/>
    <w:rsid w:val="00F5162A"/>
    <w:rsid w:val="00F6196E"/>
    <w:rsid w:val="00F628D2"/>
    <w:rsid w:val="00F72ACC"/>
    <w:rsid w:val="00F73909"/>
    <w:rsid w:val="00F76E62"/>
    <w:rsid w:val="00F847C1"/>
    <w:rsid w:val="00F85432"/>
    <w:rsid w:val="00F86B01"/>
    <w:rsid w:val="00F871B3"/>
    <w:rsid w:val="00F93CEB"/>
    <w:rsid w:val="00F95DE7"/>
    <w:rsid w:val="00F97278"/>
    <w:rsid w:val="00FA125A"/>
    <w:rsid w:val="00FA6195"/>
    <w:rsid w:val="00FB2979"/>
    <w:rsid w:val="00FB5A41"/>
    <w:rsid w:val="00FB6F45"/>
    <w:rsid w:val="00FB7CE7"/>
    <w:rsid w:val="00FC2021"/>
    <w:rsid w:val="00FC2DEE"/>
    <w:rsid w:val="00FD242D"/>
    <w:rsid w:val="00FD2CC7"/>
    <w:rsid w:val="00FE4054"/>
    <w:rsid w:val="00FF65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paragraph" w:styleId="Heading3">
    <w:name w:val="heading 3"/>
    <w:basedOn w:val="Normal"/>
    <w:next w:val="Normal"/>
    <w:qFormat/>
    <w:rsid w:val="0054502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9A408E"/>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BE0363"/>
    <w:pPr>
      <w:tabs>
        <w:tab w:val="left" w:pos="741"/>
      </w:tabs>
      <w:ind w:left="741" w:hanging="399"/>
    </w:pPr>
  </w:style>
  <w:style w:type="character" w:styleId="CommentReference">
    <w:name w:val="annotation reference"/>
    <w:basedOn w:val="DefaultParagraphFont"/>
    <w:semiHidden/>
    <w:rsid w:val="000427EA"/>
    <w:rPr>
      <w:rFonts w:cs="Times New Roman"/>
      <w:sz w:val="16"/>
      <w:szCs w:val="16"/>
    </w:rPr>
  </w:style>
  <w:style w:type="paragraph" w:styleId="CommentText">
    <w:name w:val="annotation text"/>
    <w:basedOn w:val="Normal"/>
    <w:semiHidden/>
    <w:rsid w:val="000427EA"/>
    <w:rPr>
      <w:sz w:val="20"/>
      <w:szCs w:val="20"/>
    </w:rPr>
  </w:style>
  <w:style w:type="paragraph" w:styleId="CommentSubject">
    <w:name w:val="annotation subject"/>
    <w:basedOn w:val="CommentText"/>
    <w:next w:val="CommentText"/>
    <w:semiHidden/>
    <w:rsid w:val="000427EA"/>
    <w:rPr>
      <w:b/>
      <w:bCs/>
    </w:rPr>
  </w:style>
  <w:style w:type="table" w:styleId="TableGrid">
    <w:name w:val="Table Grid"/>
    <w:basedOn w:val="TableNormal"/>
    <w:rsid w:val="00750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3640D"/>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C3640D"/>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7formPar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Method7formPartA.dot</Template>
  <TotalTime>2</TotalTime>
  <Pages>3</Pages>
  <Words>759</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2011-10-31T17:44:00Z</cp:lastPrinted>
  <dcterms:created xsi:type="dcterms:W3CDTF">2011-10-31T17:45:00Z</dcterms:created>
  <dcterms:modified xsi:type="dcterms:W3CDTF">2012-09-05T22:34:00Z</dcterms:modified>
</cp:coreProperties>
</file>