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12F02" w14:textId="77777777" w:rsidR="005358A3" w:rsidRPr="006B53EE" w:rsidRDefault="00166708">
      <w:pPr>
        <w:rPr>
          <w:rFonts w:ascii="Helvetica" w:hAnsi="Helvetica" w:cs="Arial"/>
          <w:b/>
          <w:sz w:val="28"/>
          <w:szCs w:val="28"/>
        </w:rPr>
      </w:pPr>
      <w:r w:rsidRPr="006B53EE">
        <w:rPr>
          <w:rFonts w:ascii="Helvetica" w:hAnsi="Helvetica" w:cs="Arial"/>
          <w:b/>
          <w:sz w:val="28"/>
          <w:szCs w:val="28"/>
        </w:rPr>
        <w:t>Seattle School Traffic Safety Committee</w:t>
      </w:r>
    </w:p>
    <w:p w14:paraId="18554FF9" w14:textId="5D118657" w:rsidR="00166708" w:rsidRPr="006B53EE" w:rsidRDefault="00B9435B">
      <w:pPr>
        <w:rPr>
          <w:rFonts w:ascii="Helvetica" w:hAnsi="Helvetica" w:cs="Arial"/>
          <w:b/>
          <w:sz w:val="28"/>
          <w:szCs w:val="28"/>
        </w:rPr>
      </w:pPr>
      <w:r>
        <w:rPr>
          <w:rFonts w:ascii="Helvetica" w:hAnsi="Helvetica" w:cs="Arial"/>
          <w:b/>
          <w:sz w:val="28"/>
          <w:szCs w:val="28"/>
        </w:rPr>
        <w:t>May 22, 2015</w:t>
      </w:r>
      <w:r w:rsidR="00166708" w:rsidRPr="006B53EE">
        <w:rPr>
          <w:rFonts w:ascii="Helvetica" w:hAnsi="Helvetica" w:cs="Arial"/>
          <w:b/>
          <w:sz w:val="28"/>
          <w:szCs w:val="28"/>
        </w:rPr>
        <w:t xml:space="preserve"> Minutes</w:t>
      </w:r>
    </w:p>
    <w:p w14:paraId="1BE9BAAF" w14:textId="77777777" w:rsidR="00166708" w:rsidRDefault="00166708">
      <w:pPr>
        <w:rPr>
          <w:rFonts w:ascii="Helvetica" w:hAnsi="Helvetica" w:cs="Arial"/>
          <w:b/>
        </w:rPr>
      </w:pPr>
    </w:p>
    <w:p w14:paraId="22D0621F" w14:textId="77777777" w:rsidR="006F1A8E" w:rsidRPr="00166708" w:rsidRDefault="006F1A8E">
      <w:pPr>
        <w:rPr>
          <w:rFonts w:ascii="Helvetica" w:hAnsi="Helvetica" w:cs="Arial"/>
          <w:b/>
        </w:rPr>
      </w:pPr>
    </w:p>
    <w:p w14:paraId="70AB7A07" w14:textId="77777777" w:rsidR="00166708" w:rsidRPr="00166708" w:rsidRDefault="00166708">
      <w:pPr>
        <w:rPr>
          <w:rFonts w:ascii="Helvetica" w:hAnsi="Helvetica" w:cs="Arial"/>
          <w:b/>
        </w:rPr>
      </w:pPr>
      <w:r w:rsidRPr="00166708">
        <w:rPr>
          <w:rFonts w:ascii="Helvetica" w:hAnsi="Helvetica" w:cs="Arial"/>
          <w:b/>
        </w:rPr>
        <w:t>Attendees</w:t>
      </w:r>
    </w:p>
    <w:p w14:paraId="3BC83E6B" w14:textId="56E825BA" w:rsidR="00F91742" w:rsidRPr="00166708" w:rsidRDefault="00D5499C" w:rsidP="00F91742">
      <w:pPr>
        <w:rPr>
          <w:rFonts w:ascii="Helvetica" w:hAnsi="Helvetica" w:cs="Arial"/>
        </w:rPr>
      </w:pPr>
      <w:r>
        <w:rPr>
          <w:rFonts w:ascii="Helvetica" w:hAnsi="Helvetica" w:cs="Arial"/>
        </w:rPr>
        <w:t xml:space="preserve">Members: </w:t>
      </w:r>
      <w:r w:rsidR="00F91742">
        <w:rPr>
          <w:rFonts w:ascii="Helvetica" w:hAnsi="Helvetica" w:cs="Arial"/>
        </w:rPr>
        <w:t xml:space="preserve">Jen Cole, Elaine Albertson, Ashley Harris, Lorena Kaplan, Shannon Koller, Richard O’Neill, </w:t>
      </w:r>
      <w:r w:rsidR="00F91742" w:rsidRPr="00945C66">
        <w:rPr>
          <w:rFonts w:ascii="Helvetica" w:hAnsi="Helvetica" w:cs="Arial"/>
        </w:rPr>
        <w:t>Richard Staudt</w:t>
      </w:r>
      <w:r w:rsidR="00F91742">
        <w:rPr>
          <w:rFonts w:ascii="Helvetica" w:hAnsi="Helvetica" w:cs="Arial"/>
        </w:rPr>
        <w:t>, Cathy Tuttle</w:t>
      </w:r>
    </w:p>
    <w:p w14:paraId="188D307C" w14:textId="77777777" w:rsidR="00166708" w:rsidRPr="00166708" w:rsidRDefault="00166708">
      <w:pPr>
        <w:rPr>
          <w:rFonts w:ascii="Helvetica" w:hAnsi="Helvetica" w:cs="Arial"/>
        </w:rPr>
      </w:pPr>
    </w:p>
    <w:p w14:paraId="7B89C136" w14:textId="1256A239" w:rsidR="00166708" w:rsidRPr="00166708" w:rsidRDefault="00166708">
      <w:pPr>
        <w:rPr>
          <w:rFonts w:ascii="Helvetica" w:hAnsi="Helvetica" w:cs="Arial"/>
        </w:rPr>
      </w:pPr>
      <w:r w:rsidRPr="00166708">
        <w:rPr>
          <w:rFonts w:ascii="Helvetica" w:hAnsi="Helvetica" w:cs="Arial"/>
        </w:rPr>
        <w:t xml:space="preserve">Public Attendees: </w:t>
      </w:r>
      <w:r w:rsidR="00945C66">
        <w:rPr>
          <w:rFonts w:ascii="Helvetica" w:hAnsi="Helvetica" w:cs="Arial"/>
        </w:rPr>
        <w:t>None</w:t>
      </w:r>
    </w:p>
    <w:p w14:paraId="6EC62F59" w14:textId="77777777" w:rsidR="00166708" w:rsidRPr="00166708" w:rsidRDefault="00166708">
      <w:pPr>
        <w:rPr>
          <w:rFonts w:ascii="Helvetica" w:hAnsi="Helvetica" w:cs="Arial"/>
        </w:rPr>
      </w:pPr>
    </w:p>
    <w:p w14:paraId="4413578D" w14:textId="269A0D9B" w:rsidR="00166708" w:rsidRDefault="00166708">
      <w:pPr>
        <w:rPr>
          <w:rFonts w:ascii="Helvetica" w:hAnsi="Helvetica" w:cs="Arial"/>
        </w:rPr>
      </w:pPr>
      <w:r w:rsidRPr="00166708">
        <w:rPr>
          <w:rFonts w:ascii="Helvetica" w:hAnsi="Helvetica" w:cs="Arial"/>
        </w:rPr>
        <w:t xml:space="preserve">Other Attendees </w:t>
      </w:r>
      <w:r>
        <w:rPr>
          <w:rFonts w:ascii="Helvetica" w:hAnsi="Helvetica" w:cs="Arial"/>
        </w:rPr>
        <w:t xml:space="preserve">and Presenters: </w:t>
      </w:r>
      <w:r w:rsidR="00D5499C">
        <w:rPr>
          <w:rFonts w:ascii="Helvetica" w:hAnsi="Helvetica" w:cs="Arial"/>
        </w:rPr>
        <w:t>None</w:t>
      </w:r>
    </w:p>
    <w:p w14:paraId="35129D8E" w14:textId="77777777" w:rsidR="00166708" w:rsidRDefault="00166708">
      <w:pPr>
        <w:rPr>
          <w:rFonts w:ascii="Helvetica" w:hAnsi="Helvetica" w:cs="Arial"/>
        </w:rPr>
      </w:pPr>
    </w:p>
    <w:p w14:paraId="1475B69E" w14:textId="77777777" w:rsidR="006F1A8E" w:rsidRDefault="006F1A8E">
      <w:pPr>
        <w:rPr>
          <w:rFonts w:ascii="Helvetica" w:hAnsi="Helvetica" w:cs="Arial"/>
        </w:rPr>
      </w:pPr>
    </w:p>
    <w:p w14:paraId="2633288E" w14:textId="4524163B" w:rsidR="00166708" w:rsidRDefault="00166708">
      <w:pPr>
        <w:rPr>
          <w:rFonts w:ascii="Helvetica" w:hAnsi="Helvetica" w:cs="Arial"/>
        </w:rPr>
      </w:pPr>
      <w:r>
        <w:rPr>
          <w:rFonts w:ascii="Helvetica" w:hAnsi="Helvetica" w:cs="Arial"/>
          <w:b/>
        </w:rPr>
        <w:t xml:space="preserve">Public Comment: </w:t>
      </w:r>
      <w:r w:rsidR="006F1A8E">
        <w:rPr>
          <w:rFonts w:ascii="Helvetica" w:hAnsi="Helvetica" w:cs="Arial"/>
        </w:rPr>
        <w:t>None</w:t>
      </w:r>
    </w:p>
    <w:p w14:paraId="13A78C81" w14:textId="77777777" w:rsidR="00166708" w:rsidRDefault="00166708">
      <w:pPr>
        <w:rPr>
          <w:rFonts w:ascii="Helvetica" w:hAnsi="Helvetica" w:cs="Arial"/>
        </w:rPr>
      </w:pPr>
    </w:p>
    <w:p w14:paraId="02EB956F" w14:textId="77777777" w:rsidR="006F1A8E" w:rsidRDefault="006F1A8E">
      <w:pPr>
        <w:rPr>
          <w:rFonts w:ascii="Helvetica" w:hAnsi="Helvetica" w:cs="Arial"/>
        </w:rPr>
      </w:pPr>
    </w:p>
    <w:p w14:paraId="1DC5FE31" w14:textId="14C3AE9B" w:rsidR="00166708" w:rsidRDefault="00BD6239">
      <w:pPr>
        <w:rPr>
          <w:rFonts w:ascii="Helvetica" w:hAnsi="Helvetica" w:cs="Arial"/>
          <w:b/>
        </w:rPr>
      </w:pPr>
      <w:r>
        <w:rPr>
          <w:rFonts w:ascii="Helvetica" w:hAnsi="Helvetica" w:cs="Arial"/>
          <w:b/>
        </w:rPr>
        <w:t>April</w:t>
      </w:r>
      <w:r w:rsidR="00166708">
        <w:rPr>
          <w:rFonts w:ascii="Helvetica" w:hAnsi="Helvetica" w:cs="Arial"/>
          <w:b/>
        </w:rPr>
        <w:t xml:space="preserve"> Minutes:</w:t>
      </w:r>
    </w:p>
    <w:p w14:paraId="4FB562A9" w14:textId="1BD4466E" w:rsidR="00166708" w:rsidRDefault="00017E52">
      <w:pPr>
        <w:rPr>
          <w:rFonts w:ascii="Helvetica" w:hAnsi="Helvetica" w:cs="Arial"/>
        </w:rPr>
      </w:pPr>
      <w:r>
        <w:rPr>
          <w:rFonts w:ascii="Helvetica" w:hAnsi="Helvetica" w:cs="Arial"/>
        </w:rPr>
        <w:t>Will approve at later date</w:t>
      </w:r>
      <w:r w:rsidR="0094062F">
        <w:rPr>
          <w:rFonts w:ascii="Helvetica" w:hAnsi="Helvetica" w:cs="Arial"/>
        </w:rPr>
        <w:t>.</w:t>
      </w:r>
    </w:p>
    <w:p w14:paraId="7C96C475" w14:textId="77777777" w:rsidR="00166708" w:rsidRDefault="00166708">
      <w:pPr>
        <w:rPr>
          <w:rFonts w:ascii="Helvetica" w:hAnsi="Helvetica" w:cs="Arial"/>
        </w:rPr>
      </w:pPr>
    </w:p>
    <w:p w14:paraId="3B9CB3B1" w14:textId="77777777" w:rsidR="00B227CB" w:rsidRDefault="00B227CB">
      <w:pPr>
        <w:rPr>
          <w:rFonts w:ascii="Helvetica" w:hAnsi="Helvetica" w:cs="Arial"/>
        </w:rPr>
      </w:pPr>
    </w:p>
    <w:p w14:paraId="6A7C5385" w14:textId="75259D7F" w:rsidR="00B227CB" w:rsidRPr="00B227CB" w:rsidRDefault="00017E52">
      <w:pPr>
        <w:rPr>
          <w:rFonts w:ascii="Helvetica" w:hAnsi="Helvetica" w:cs="Arial"/>
        </w:rPr>
      </w:pPr>
      <w:r>
        <w:rPr>
          <w:rFonts w:ascii="Helvetica" w:hAnsi="Helvetica" w:cs="Arial"/>
          <w:b/>
        </w:rPr>
        <w:t>Criteria for Hazard Busing</w:t>
      </w:r>
    </w:p>
    <w:p w14:paraId="46F4F0DF" w14:textId="77777777" w:rsidR="00017E52" w:rsidRDefault="00017E52">
      <w:pPr>
        <w:rPr>
          <w:rFonts w:ascii="Helvetica" w:hAnsi="Helvetica" w:cs="Arial"/>
        </w:rPr>
      </w:pPr>
    </w:p>
    <w:p w14:paraId="701BB8FA" w14:textId="39C4FD73" w:rsidR="003F7F05" w:rsidRDefault="00017E52" w:rsidP="00331F4A">
      <w:pPr>
        <w:pStyle w:val="ListParagraph"/>
        <w:numPr>
          <w:ilvl w:val="0"/>
          <w:numId w:val="6"/>
        </w:numPr>
        <w:rPr>
          <w:rFonts w:ascii="Helvetica" w:hAnsi="Helvetica" w:cs="Arial"/>
        </w:rPr>
      </w:pPr>
      <w:r>
        <w:rPr>
          <w:rFonts w:ascii="Helvetica" w:hAnsi="Helvetica" w:cs="Arial"/>
        </w:rPr>
        <w:t>Reviewed Walking Evaluation Criteria form and discussed criteria. Would be used to evaluate the cutoff street for the walk zone. Could use in walk zone around the school, or at a specific point.</w:t>
      </w:r>
    </w:p>
    <w:p w14:paraId="444B433A" w14:textId="29E40869" w:rsidR="00017E52" w:rsidRDefault="00017E52" w:rsidP="00331F4A">
      <w:pPr>
        <w:pStyle w:val="ListParagraph"/>
        <w:numPr>
          <w:ilvl w:val="0"/>
          <w:numId w:val="6"/>
        </w:numPr>
        <w:rPr>
          <w:rFonts w:ascii="Helvetica" w:hAnsi="Helvetica" w:cs="Arial"/>
        </w:rPr>
      </w:pPr>
      <w:r>
        <w:rPr>
          <w:rFonts w:ascii="Helvetica" w:hAnsi="Helvetica" w:cs="Arial"/>
        </w:rPr>
        <w:t>How many would have to be a Yes or a No for it to meet hazard bus criteria overall?</w:t>
      </w:r>
      <w:r w:rsidR="00260A76">
        <w:rPr>
          <w:rFonts w:ascii="Helvetica" w:hAnsi="Helvetica" w:cs="Arial"/>
        </w:rPr>
        <w:t xml:space="preserve"> Should the criteria be weighted? Are there any thresholds that would force hazard busing to be used?</w:t>
      </w:r>
    </w:p>
    <w:p w14:paraId="77E1AC2B" w14:textId="1DB174DB" w:rsidR="00017E52" w:rsidRDefault="00017E52" w:rsidP="00331F4A">
      <w:pPr>
        <w:pStyle w:val="ListParagraph"/>
        <w:numPr>
          <w:ilvl w:val="0"/>
          <w:numId w:val="6"/>
        </w:numPr>
        <w:rPr>
          <w:rFonts w:ascii="Helvetica" w:hAnsi="Helvetica" w:cs="Arial"/>
        </w:rPr>
      </w:pPr>
      <w:r>
        <w:rPr>
          <w:rFonts w:ascii="Helvetica" w:hAnsi="Helvetica" w:cs="Arial"/>
        </w:rPr>
        <w:t>Additional criteria to consider for the future include: 85</w:t>
      </w:r>
      <w:r w:rsidRPr="00017E52">
        <w:rPr>
          <w:rFonts w:ascii="Helvetica" w:hAnsi="Helvetica" w:cs="Arial"/>
          <w:vertAlign w:val="superscript"/>
        </w:rPr>
        <w:t>th</w:t>
      </w:r>
      <w:r>
        <w:rPr>
          <w:rFonts w:ascii="Helvetica" w:hAnsi="Helvetica" w:cs="Arial"/>
        </w:rPr>
        <w:t xml:space="preserve"> percentile speed, traffic volume, condition of the sidewalk, curb ramps, pedestrian islands, proximity or frequency of crossing signals, number of collisions, steep slope conditions, on-street parking, % of adults that own cars, signal timing.</w:t>
      </w:r>
    </w:p>
    <w:p w14:paraId="77E0795F" w14:textId="48727230" w:rsidR="00017E52" w:rsidRDefault="00017E52" w:rsidP="00331F4A">
      <w:pPr>
        <w:pStyle w:val="ListParagraph"/>
        <w:numPr>
          <w:ilvl w:val="0"/>
          <w:numId w:val="6"/>
        </w:numPr>
        <w:rPr>
          <w:rFonts w:ascii="Helvetica" w:hAnsi="Helvetica" w:cs="Arial"/>
        </w:rPr>
      </w:pPr>
      <w:r>
        <w:rPr>
          <w:rFonts w:ascii="Helvetica" w:hAnsi="Helvetica" w:cs="Arial"/>
        </w:rPr>
        <w:t>Discussion of how to move forward with the criteria. Potentially could use to reevaluate existing walk zone boundaries. Decision to move forward as a committee to evaluate existing and potential hazard busing in the city using a systematic approach.</w:t>
      </w:r>
    </w:p>
    <w:p w14:paraId="65F60F8C" w14:textId="2BBF649F" w:rsidR="00260A76" w:rsidRDefault="00260A76" w:rsidP="00331F4A">
      <w:pPr>
        <w:pStyle w:val="ListParagraph"/>
        <w:numPr>
          <w:ilvl w:val="0"/>
          <w:numId w:val="6"/>
        </w:numPr>
        <w:rPr>
          <w:rFonts w:ascii="Helvetica" w:hAnsi="Helvetica" w:cs="Arial"/>
        </w:rPr>
      </w:pPr>
      <w:r>
        <w:rPr>
          <w:rFonts w:ascii="Helvetica" w:hAnsi="Helvetica" w:cs="Arial"/>
        </w:rPr>
        <w:t>Any changes to hazard busing would happen starting in fall of the 2016-2017 school year. Time until then can be used for outreach.</w:t>
      </w:r>
    </w:p>
    <w:p w14:paraId="6883FDC7" w14:textId="550B3458" w:rsidR="00260A76" w:rsidRDefault="00260A76" w:rsidP="00331F4A">
      <w:pPr>
        <w:pStyle w:val="ListParagraph"/>
        <w:numPr>
          <w:ilvl w:val="0"/>
          <w:numId w:val="6"/>
        </w:numPr>
        <w:rPr>
          <w:rFonts w:ascii="Helvetica" w:hAnsi="Helvetica" w:cs="Arial"/>
        </w:rPr>
      </w:pPr>
      <w:r>
        <w:rPr>
          <w:rFonts w:ascii="Helvetica" w:hAnsi="Helvetica" w:cs="Arial"/>
        </w:rPr>
        <w:t>Discussion of whether perceived safety should impact hazard busing criteria.</w:t>
      </w:r>
    </w:p>
    <w:p w14:paraId="2C2361F6" w14:textId="1F83E96F" w:rsidR="00260A76" w:rsidRDefault="00260A76" w:rsidP="00331F4A">
      <w:pPr>
        <w:pStyle w:val="ListParagraph"/>
        <w:numPr>
          <w:ilvl w:val="0"/>
          <w:numId w:val="6"/>
        </w:numPr>
        <w:rPr>
          <w:rFonts w:ascii="Helvetica" w:hAnsi="Helvetica" w:cs="Arial"/>
        </w:rPr>
      </w:pPr>
      <w:r>
        <w:rPr>
          <w:rFonts w:ascii="Helvetica" w:hAnsi="Helvetica" w:cs="Arial"/>
        </w:rPr>
        <w:t>Discussion of hours of darkness criterion and how could change throughout the year.</w:t>
      </w:r>
    </w:p>
    <w:p w14:paraId="229EFF4C" w14:textId="5C44A245" w:rsidR="00260A76" w:rsidRDefault="00260A76" w:rsidP="00331F4A">
      <w:pPr>
        <w:pStyle w:val="ListParagraph"/>
        <w:numPr>
          <w:ilvl w:val="0"/>
          <w:numId w:val="6"/>
        </w:numPr>
        <w:rPr>
          <w:rFonts w:ascii="Helvetica" w:hAnsi="Helvetica" w:cs="Arial"/>
        </w:rPr>
      </w:pPr>
      <w:r>
        <w:rPr>
          <w:rFonts w:ascii="Helvetica" w:hAnsi="Helvetica" w:cs="Arial"/>
        </w:rPr>
        <w:t>Can we get information on why people are driving their kids to school? Mode choice survey data may provide an answer.</w:t>
      </w:r>
    </w:p>
    <w:p w14:paraId="48B4D462" w14:textId="501215C5" w:rsidR="00260A76" w:rsidRDefault="00260A76" w:rsidP="00331F4A">
      <w:pPr>
        <w:pStyle w:val="ListParagraph"/>
        <w:numPr>
          <w:ilvl w:val="0"/>
          <w:numId w:val="6"/>
        </w:numPr>
        <w:rPr>
          <w:rFonts w:ascii="Helvetica" w:hAnsi="Helvetica" w:cs="Arial"/>
        </w:rPr>
      </w:pPr>
      <w:r>
        <w:rPr>
          <w:rFonts w:ascii="Helvetica" w:hAnsi="Helvetica" w:cs="Arial"/>
        </w:rPr>
        <w:lastRenderedPageBreak/>
        <w:t>This summer, should have the pre- and post-test results from the Basics of Bicycling class.</w:t>
      </w:r>
    </w:p>
    <w:p w14:paraId="49AFC7C8" w14:textId="77777777" w:rsidR="00260A76" w:rsidRDefault="00260A76" w:rsidP="00260A76">
      <w:pPr>
        <w:rPr>
          <w:rFonts w:ascii="Helvetica" w:hAnsi="Helvetica" w:cs="Arial"/>
        </w:rPr>
      </w:pPr>
    </w:p>
    <w:p w14:paraId="28E90E1A" w14:textId="0D2CD21D" w:rsidR="00260A76" w:rsidRPr="00260A76" w:rsidRDefault="00260A76" w:rsidP="00260A76">
      <w:pPr>
        <w:rPr>
          <w:rFonts w:ascii="Helvetica" w:hAnsi="Helvetica" w:cs="Arial"/>
        </w:rPr>
      </w:pPr>
      <w:r>
        <w:rPr>
          <w:rFonts w:ascii="Helvetica" w:hAnsi="Helvetica" w:cs="Arial"/>
          <w:b/>
        </w:rPr>
        <w:t>Action Items for Criteria for Hazard Busing</w:t>
      </w:r>
    </w:p>
    <w:p w14:paraId="0BA23ED5" w14:textId="77777777" w:rsidR="00331F4A" w:rsidRDefault="00331F4A" w:rsidP="00331F4A">
      <w:pPr>
        <w:rPr>
          <w:rFonts w:ascii="Helvetica" w:hAnsi="Helvetica" w:cs="Arial"/>
        </w:rPr>
      </w:pPr>
    </w:p>
    <w:p w14:paraId="432CD9E6" w14:textId="1F906317" w:rsidR="00260A76" w:rsidRPr="00260A76" w:rsidRDefault="00D40415" w:rsidP="00260A76">
      <w:pPr>
        <w:pStyle w:val="ListParagraph"/>
        <w:numPr>
          <w:ilvl w:val="0"/>
          <w:numId w:val="17"/>
        </w:numPr>
        <w:rPr>
          <w:rFonts w:ascii="Helvetica" w:hAnsi="Helvetica" w:cs="Arial"/>
        </w:rPr>
      </w:pPr>
      <w:r>
        <w:rPr>
          <w:rFonts w:ascii="Helvetica" w:hAnsi="Helvetica" w:cs="Arial"/>
        </w:rPr>
        <w:t>Create a proposed update to the Walking Evaluation Criteria form for review at the June meeting.</w:t>
      </w:r>
    </w:p>
    <w:p w14:paraId="2AB03767" w14:textId="77777777" w:rsidR="00260A76" w:rsidRDefault="00260A76" w:rsidP="00331F4A">
      <w:pPr>
        <w:rPr>
          <w:rFonts w:ascii="Helvetica" w:hAnsi="Helvetica" w:cs="Arial"/>
        </w:rPr>
      </w:pPr>
    </w:p>
    <w:p w14:paraId="26F66D8C" w14:textId="77777777" w:rsidR="00D40415" w:rsidRPr="00331F4A" w:rsidRDefault="00D40415" w:rsidP="00331F4A">
      <w:pPr>
        <w:rPr>
          <w:rFonts w:ascii="Helvetica" w:hAnsi="Helvetica" w:cs="Arial"/>
        </w:rPr>
      </w:pPr>
    </w:p>
    <w:p w14:paraId="061A0DBE" w14:textId="1719627B" w:rsidR="003F7F05" w:rsidRPr="009F071D" w:rsidRDefault="00017E52" w:rsidP="003F7F05">
      <w:pPr>
        <w:rPr>
          <w:rFonts w:ascii="Helvetica" w:hAnsi="Helvetica" w:cs="Arial"/>
        </w:rPr>
      </w:pPr>
      <w:r>
        <w:rPr>
          <w:rFonts w:ascii="Helvetica" w:hAnsi="Helvetica" w:cs="Arial"/>
          <w:b/>
        </w:rPr>
        <w:t>Greenways SRTS Move Seattle Levy Proposal</w:t>
      </w:r>
    </w:p>
    <w:p w14:paraId="3F2EEBD5" w14:textId="77777777" w:rsidR="003F7F05" w:rsidRDefault="003F7F05" w:rsidP="003F7F05">
      <w:pPr>
        <w:rPr>
          <w:rFonts w:ascii="Helvetica" w:hAnsi="Helvetica" w:cs="Arial"/>
        </w:rPr>
      </w:pPr>
    </w:p>
    <w:p w14:paraId="7DB5B3DC" w14:textId="4C54FFA7" w:rsidR="003F7F05" w:rsidRDefault="00D40415" w:rsidP="003F7F05">
      <w:pPr>
        <w:pStyle w:val="ListParagraph"/>
        <w:numPr>
          <w:ilvl w:val="0"/>
          <w:numId w:val="7"/>
        </w:numPr>
        <w:rPr>
          <w:rFonts w:ascii="Helvetica" w:hAnsi="Helvetica" w:cs="Arial"/>
        </w:rPr>
      </w:pPr>
      <w:r>
        <w:rPr>
          <w:rFonts w:ascii="Helvetica" w:hAnsi="Helvetica" w:cs="Arial"/>
        </w:rPr>
        <w:t>The Move Seattle Levy will likely be voted on in November. It has been proposed as a $930 million levy for street maintenance and transportation investments. Currently, $7 million of that is for Safe Routes to School projects.</w:t>
      </w:r>
    </w:p>
    <w:p w14:paraId="553AE127" w14:textId="29889224" w:rsidR="009D37E2" w:rsidRDefault="00D40415" w:rsidP="009D37E2">
      <w:pPr>
        <w:pStyle w:val="ListParagraph"/>
        <w:numPr>
          <w:ilvl w:val="0"/>
          <w:numId w:val="7"/>
        </w:numPr>
        <w:rPr>
          <w:rFonts w:ascii="Helvetica" w:hAnsi="Helvetica" w:cs="Arial"/>
        </w:rPr>
      </w:pPr>
      <w:r>
        <w:rPr>
          <w:rFonts w:ascii="Helvetica" w:hAnsi="Helvetica" w:cs="Arial"/>
        </w:rPr>
        <w:t>Greenways has developed a proposal to increase funding for Safe Routes to School in the levy, with a focus on schools with the highest percentage of students receiving free or reduced school lunch. Soliciting approval from relevant stakeholder groups and champions at the schools.</w:t>
      </w:r>
    </w:p>
    <w:p w14:paraId="775B2BFE" w14:textId="297FA297" w:rsidR="00D40415" w:rsidRDefault="00D40415" w:rsidP="009D37E2">
      <w:pPr>
        <w:pStyle w:val="ListParagraph"/>
        <w:numPr>
          <w:ilvl w:val="0"/>
          <w:numId w:val="7"/>
        </w:numPr>
        <w:rPr>
          <w:rFonts w:ascii="Helvetica" w:hAnsi="Helvetica" w:cs="Arial"/>
        </w:rPr>
      </w:pPr>
      <w:r>
        <w:rPr>
          <w:rFonts w:ascii="Helvetica" w:hAnsi="Helvetica" w:cs="Arial"/>
        </w:rPr>
        <w:t>Discussion of how the City of Seattle decides what is paid for by money associated with the Pedestrian Master Plan versus what is paid for through the Safe Routes to Schools Program. Pedestrian Master Plan projects are typically in highest activity centers and arterials. Safe Routes to School is mostly around schools and in neighborhoods.</w:t>
      </w:r>
    </w:p>
    <w:p w14:paraId="6F76BCC6" w14:textId="77777777" w:rsidR="00391315" w:rsidRDefault="00391315" w:rsidP="00391315">
      <w:pPr>
        <w:pStyle w:val="ListParagraph"/>
        <w:numPr>
          <w:ilvl w:val="0"/>
          <w:numId w:val="7"/>
        </w:numPr>
        <w:rPr>
          <w:rFonts w:ascii="Helvetica" w:hAnsi="Helvetica" w:cs="Arial"/>
        </w:rPr>
      </w:pPr>
      <w:r>
        <w:rPr>
          <w:rFonts w:ascii="Helvetica" w:hAnsi="Helvetica" w:cs="Arial"/>
        </w:rPr>
        <w:t>Discussion of Seattle Pedestrian Advisory Board, which is currently reviewing the Pedestrian Master Plan. Discussion of relationship between Pedestrian Master Plan and Safe Routes to School projects.</w:t>
      </w:r>
    </w:p>
    <w:p w14:paraId="3934E7A6" w14:textId="77777777" w:rsidR="00391315" w:rsidRDefault="00391315" w:rsidP="00391315">
      <w:pPr>
        <w:pStyle w:val="ListParagraph"/>
        <w:numPr>
          <w:ilvl w:val="0"/>
          <w:numId w:val="7"/>
        </w:numPr>
        <w:rPr>
          <w:rFonts w:ascii="Helvetica" w:hAnsi="Helvetica" w:cs="Arial"/>
        </w:rPr>
      </w:pPr>
      <w:r>
        <w:rPr>
          <w:rFonts w:ascii="Helvetica" w:hAnsi="Helvetica" w:cs="Arial"/>
        </w:rPr>
        <w:t>Cathy will share follow-up information relating to the Greenways proposal.</w:t>
      </w:r>
    </w:p>
    <w:p w14:paraId="1C9D16FF" w14:textId="77777777" w:rsidR="009D37E2" w:rsidRDefault="009D37E2" w:rsidP="009D37E2">
      <w:pPr>
        <w:rPr>
          <w:rFonts w:ascii="Helvetica" w:hAnsi="Helvetica" w:cs="Arial"/>
        </w:rPr>
      </w:pPr>
    </w:p>
    <w:p w14:paraId="6B25D73C" w14:textId="77777777" w:rsidR="009D37E2" w:rsidRDefault="009D37E2" w:rsidP="009D37E2">
      <w:pPr>
        <w:rPr>
          <w:rFonts w:ascii="Helvetica" w:hAnsi="Helvetica" w:cs="Arial"/>
        </w:rPr>
      </w:pPr>
    </w:p>
    <w:p w14:paraId="25BEFC3B" w14:textId="571E782B" w:rsidR="009D37E2" w:rsidRDefault="00017E52" w:rsidP="009D37E2">
      <w:pPr>
        <w:rPr>
          <w:rFonts w:ascii="Helvetica" w:hAnsi="Helvetica" w:cs="Arial"/>
          <w:b/>
        </w:rPr>
      </w:pPr>
      <w:r>
        <w:rPr>
          <w:rFonts w:ascii="Helvetica" w:hAnsi="Helvetica" w:cs="Arial"/>
          <w:b/>
        </w:rPr>
        <w:t>New School Walk/Bike Maps and Messaging</w:t>
      </w:r>
    </w:p>
    <w:p w14:paraId="7396FECF" w14:textId="77777777" w:rsidR="00804D19" w:rsidRPr="00804D19" w:rsidRDefault="00804D19" w:rsidP="009D37E2">
      <w:pPr>
        <w:rPr>
          <w:rFonts w:ascii="Helvetica" w:hAnsi="Helvetica" w:cs="Arial"/>
        </w:rPr>
      </w:pPr>
    </w:p>
    <w:p w14:paraId="2E508EBF" w14:textId="77777777" w:rsidR="00391315" w:rsidRDefault="00391315" w:rsidP="00391315">
      <w:pPr>
        <w:pStyle w:val="ListParagraph"/>
        <w:numPr>
          <w:ilvl w:val="0"/>
          <w:numId w:val="18"/>
        </w:numPr>
        <w:rPr>
          <w:rFonts w:ascii="Helvetica" w:hAnsi="Helvetica" w:cs="Arial"/>
        </w:rPr>
      </w:pPr>
      <w:r>
        <w:rPr>
          <w:rFonts w:ascii="Helvetica" w:hAnsi="Helvetica" w:cs="Arial"/>
        </w:rPr>
        <w:t>New template for walk and bike maps for schools. Still making final adjustments.</w:t>
      </w:r>
    </w:p>
    <w:p w14:paraId="4BB837BB" w14:textId="63810988" w:rsidR="009D37E2" w:rsidRDefault="00391315" w:rsidP="00391315">
      <w:pPr>
        <w:pStyle w:val="ListParagraph"/>
        <w:numPr>
          <w:ilvl w:val="0"/>
          <w:numId w:val="18"/>
        </w:numPr>
        <w:rPr>
          <w:rFonts w:ascii="Helvetica" w:hAnsi="Helvetica" w:cs="Arial"/>
        </w:rPr>
      </w:pPr>
      <w:r>
        <w:rPr>
          <w:rFonts w:ascii="Helvetica" w:hAnsi="Helvetica" w:cs="Arial"/>
        </w:rPr>
        <w:t>Discussion of draft map content and format.</w:t>
      </w:r>
    </w:p>
    <w:p w14:paraId="4F798D79" w14:textId="6403B59E" w:rsidR="00391315" w:rsidRPr="00391315" w:rsidRDefault="00391315" w:rsidP="00391315">
      <w:pPr>
        <w:pStyle w:val="ListParagraph"/>
        <w:numPr>
          <w:ilvl w:val="0"/>
          <w:numId w:val="18"/>
        </w:numPr>
        <w:rPr>
          <w:rFonts w:ascii="Helvetica" w:hAnsi="Helvetica" w:cs="Arial"/>
        </w:rPr>
      </w:pPr>
      <w:r>
        <w:rPr>
          <w:rFonts w:ascii="Helvetica" w:hAnsi="Helvetica" w:cs="Arial"/>
        </w:rPr>
        <w:t>Discussion of other example maps made by Greenways and by the City of Portland.</w:t>
      </w:r>
    </w:p>
    <w:p w14:paraId="3DA79E8D" w14:textId="77777777" w:rsidR="00391315" w:rsidRDefault="00391315" w:rsidP="009D37E2">
      <w:pPr>
        <w:rPr>
          <w:rFonts w:ascii="Helvetica" w:hAnsi="Helvetica" w:cs="Arial"/>
        </w:rPr>
      </w:pPr>
    </w:p>
    <w:p w14:paraId="7CA40F43" w14:textId="77777777" w:rsidR="00BD4651" w:rsidRDefault="00BD4651" w:rsidP="009D37E2">
      <w:pPr>
        <w:rPr>
          <w:rFonts w:ascii="Helvetica" w:hAnsi="Helvetica" w:cs="Arial"/>
        </w:rPr>
      </w:pPr>
    </w:p>
    <w:p w14:paraId="5815C8CF" w14:textId="56C5992B" w:rsidR="00BD4651" w:rsidRDefault="00BD4651" w:rsidP="009D37E2">
      <w:pPr>
        <w:rPr>
          <w:rFonts w:ascii="Helvetica" w:hAnsi="Helvetica" w:cs="Arial"/>
          <w:b/>
        </w:rPr>
      </w:pPr>
      <w:r>
        <w:rPr>
          <w:rFonts w:ascii="Helvetica" w:hAnsi="Helvetica" w:cs="Arial"/>
          <w:b/>
        </w:rPr>
        <w:t>Mode Choice Tally in June</w:t>
      </w:r>
    </w:p>
    <w:p w14:paraId="17E7CBB7" w14:textId="77777777" w:rsidR="00A44621" w:rsidRDefault="00A44621" w:rsidP="009D37E2">
      <w:pPr>
        <w:rPr>
          <w:rFonts w:ascii="Helvetica" w:hAnsi="Helvetica" w:cs="Arial"/>
        </w:rPr>
      </w:pPr>
    </w:p>
    <w:p w14:paraId="7591FD01" w14:textId="381AABEE" w:rsidR="00BD4651" w:rsidRDefault="00BD4651" w:rsidP="00BD4651">
      <w:pPr>
        <w:pStyle w:val="ListParagraph"/>
        <w:numPr>
          <w:ilvl w:val="0"/>
          <w:numId w:val="19"/>
        </w:numPr>
        <w:rPr>
          <w:rFonts w:ascii="Helvetica" w:hAnsi="Helvetica" w:cs="Arial"/>
        </w:rPr>
      </w:pPr>
      <w:r>
        <w:rPr>
          <w:rFonts w:ascii="Helvetica" w:hAnsi="Helvetica" w:cs="Arial"/>
        </w:rPr>
        <w:t>Mode choice surveys will be conducted at schools in June.</w:t>
      </w:r>
    </w:p>
    <w:p w14:paraId="3B096868" w14:textId="724288D9" w:rsidR="00BD4651" w:rsidRDefault="00BD4651" w:rsidP="00BD4651">
      <w:pPr>
        <w:pStyle w:val="ListParagraph"/>
        <w:numPr>
          <w:ilvl w:val="0"/>
          <w:numId w:val="19"/>
        </w:numPr>
        <w:rPr>
          <w:rFonts w:ascii="Helvetica" w:hAnsi="Helvetica" w:cs="Arial"/>
        </w:rPr>
      </w:pPr>
      <w:r>
        <w:rPr>
          <w:rFonts w:ascii="Helvetica" w:hAnsi="Helvetica" w:cs="Arial"/>
        </w:rPr>
        <w:t>SDOT intern can probably do data tabulation and analysis.</w:t>
      </w:r>
    </w:p>
    <w:p w14:paraId="7DDE4A4C" w14:textId="38774A31" w:rsidR="00BD4651" w:rsidRDefault="00BD4651" w:rsidP="00BD4651">
      <w:pPr>
        <w:pStyle w:val="ListParagraph"/>
        <w:numPr>
          <w:ilvl w:val="0"/>
          <w:numId w:val="19"/>
        </w:numPr>
        <w:rPr>
          <w:rFonts w:ascii="Helvetica" w:hAnsi="Helvetica" w:cs="Arial"/>
        </w:rPr>
      </w:pPr>
      <w:r>
        <w:rPr>
          <w:rFonts w:ascii="Helvetica" w:hAnsi="Helvetica" w:cs="Arial"/>
        </w:rPr>
        <w:t>Discussion of methods for administering survey. Are there options for it to become part of the curriculum</w:t>
      </w:r>
      <w:r w:rsidR="000F3CDF">
        <w:rPr>
          <w:rFonts w:ascii="Helvetica" w:hAnsi="Helvetica" w:cs="Arial"/>
        </w:rPr>
        <w:t>, such as the bicycle and pedestrian education curriculum</w:t>
      </w:r>
      <w:r>
        <w:rPr>
          <w:rFonts w:ascii="Helvetica" w:hAnsi="Helvetica" w:cs="Arial"/>
        </w:rPr>
        <w:t>? Is there opportunity to administer it at other times of the year?</w:t>
      </w:r>
      <w:r w:rsidR="000F3CDF">
        <w:rPr>
          <w:rFonts w:ascii="Helvetica" w:hAnsi="Helvetica" w:cs="Arial"/>
        </w:rPr>
        <w:t xml:space="preserve"> What are the pros and cons of having specialists administer the survey as opposed to homeroom teachers?</w:t>
      </w:r>
    </w:p>
    <w:p w14:paraId="536616DC" w14:textId="77777777" w:rsidR="000F3CDF" w:rsidRDefault="000F3CDF" w:rsidP="000F3CDF">
      <w:pPr>
        <w:rPr>
          <w:rFonts w:ascii="Helvetica" w:hAnsi="Helvetica" w:cs="Arial"/>
        </w:rPr>
      </w:pPr>
    </w:p>
    <w:p w14:paraId="1F96A433" w14:textId="77777777" w:rsidR="000F3CDF" w:rsidRDefault="000F3CDF" w:rsidP="000F3CDF">
      <w:pPr>
        <w:rPr>
          <w:rFonts w:ascii="Helvetica" w:hAnsi="Helvetica" w:cs="Arial"/>
        </w:rPr>
      </w:pPr>
    </w:p>
    <w:p w14:paraId="517079E7" w14:textId="6301718D" w:rsidR="000F3CDF" w:rsidRDefault="000F3CDF" w:rsidP="000F3CDF">
      <w:pPr>
        <w:rPr>
          <w:rFonts w:ascii="Helvetica" w:hAnsi="Helvetica" w:cs="Arial"/>
          <w:b/>
        </w:rPr>
      </w:pPr>
      <w:r>
        <w:rPr>
          <w:rFonts w:ascii="Helvetica" w:hAnsi="Helvetica" w:cs="Arial"/>
          <w:b/>
        </w:rPr>
        <w:t>Recap of Bike to School Month</w:t>
      </w:r>
    </w:p>
    <w:p w14:paraId="314C34EF" w14:textId="77777777" w:rsidR="00A44621" w:rsidRPr="00A44621" w:rsidRDefault="00A44621" w:rsidP="000F3CDF">
      <w:pPr>
        <w:rPr>
          <w:rFonts w:ascii="Helvetica" w:hAnsi="Helvetica" w:cs="Arial"/>
        </w:rPr>
      </w:pPr>
    </w:p>
    <w:p w14:paraId="2660E91F" w14:textId="77777777" w:rsidR="000F3CDF" w:rsidRDefault="000F3CDF" w:rsidP="000F3CDF">
      <w:pPr>
        <w:pStyle w:val="ListParagraph"/>
        <w:numPr>
          <w:ilvl w:val="0"/>
          <w:numId w:val="20"/>
        </w:numPr>
        <w:rPr>
          <w:rFonts w:ascii="Helvetica" w:hAnsi="Helvetica" w:cs="Arial"/>
        </w:rPr>
      </w:pPr>
      <w:r>
        <w:rPr>
          <w:rFonts w:ascii="Helvetica" w:hAnsi="Helvetica" w:cs="Arial"/>
        </w:rPr>
        <w:t>May 6 was bike to school day.</w:t>
      </w:r>
    </w:p>
    <w:p w14:paraId="496E17DF" w14:textId="6EDC12F1" w:rsidR="000F3CDF" w:rsidRDefault="000F3CDF" w:rsidP="000F3CDF">
      <w:pPr>
        <w:pStyle w:val="ListParagraph"/>
        <w:numPr>
          <w:ilvl w:val="0"/>
          <w:numId w:val="20"/>
        </w:numPr>
        <w:rPr>
          <w:rFonts w:ascii="Helvetica" w:hAnsi="Helvetica" w:cs="Arial"/>
        </w:rPr>
      </w:pPr>
      <w:r>
        <w:rPr>
          <w:rFonts w:ascii="Helvetica" w:hAnsi="Helvetica" w:cs="Arial"/>
        </w:rPr>
        <w:t>Elementary school participation was up 23% over last year, and middle and high school participation was up 77% in their program. These are preliminary numbers.</w:t>
      </w:r>
    </w:p>
    <w:p w14:paraId="0BCF88BC" w14:textId="353A0051" w:rsidR="000F3CDF" w:rsidRDefault="000F3CDF" w:rsidP="000F3CDF">
      <w:pPr>
        <w:pStyle w:val="ListParagraph"/>
        <w:numPr>
          <w:ilvl w:val="0"/>
          <w:numId w:val="20"/>
        </w:numPr>
        <w:rPr>
          <w:rFonts w:ascii="Helvetica" w:hAnsi="Helvetica" w:cs="Arial"/>
        </w:rPr>
      </w:pPr>
      <w:r>
        <w:rPr>
          <w:rFonts w:ascii="Helvetica" w:hAnsi="Helvetica" w:cs="Arial"/>
        </w:rPr>
        <w:t>Will have a bigger wrap up next month for the bike club challenge.</w:t>
      </w:r>
    </w:p>
    <w:p w14:paraId="433AB9C9" w14:textId="21929D00" w:rsidR="000F3CDF" w:rsidRDefault="000F3CDF" w:rsidP="000F3CDF">
      <w:pPr>
        <w:pStyle w:val="ListParagraph"/>
        <w:numPr>
          <w:ilvl w:val="0"/>
          <w:numId w:val="20"/>
        </w:numPr>
        <w:rPr>
          <w:rFonts w:ascii="Helvetica" w:hAnsi="Helvetica" w:cs="Arial"/>
        </w:rPr>
      </w:pPr>
      <w:r>
        <w:rPr>
          <w:rFonts w:ascii="Helvetica" w:hAnsi="Helvetica" w:cs="Arial"/>
        </w:rPr>
        <w:t>Discussion of recent enforcement activities. At Mercer Middle School made 44 contacts in 28 hours, mostly for speeding but also for cell phones and distracted driving. At Greenwood Elementary, made 40 contacts in 14 hours. At Wedgwood Elementary made 16 contacts in 6 hours. At South Shore K-8 made 42 contacts in 14 hours.</w:t>
      </w:r>
    </w:p>
    <w:p w14:paraId="109DC22C" w14:textId="3DAB57BF" w:rsidR="000F3CDF" w:rsidRPr="000F3CDF" w:rsidRDefault="000F3CDF" w:rsidP="000F3CDF">
      <w:pPr>
        <w:pStyle w:val="ListParagraph"/>
        <w:numPr>
          <w:ilvl w:val="0"/>
          <w:numId w:val="20"/>
        </w:numPr>
        <w:rPr>
          <w:rFonts w:ascii="Helvetica" w:hAnsi="Helvetica" w:cs="Arial"/>
        </w:rPr>
      </w:pPr>
      <w:r>
        <w:rPr>
          <w:rFonts w:ascii="Helvetica" w:hAnsi="Helvetica" w:cs="Arial"/>
        </w:rPr>
        <w:t>Two more</w:t>
      </w:r>
      <w:r w:rsidR="00EF2914">
        <w:rPr>
          <w:rFonts w:ascii="Helvetica" w:hAnsi="Helvetica" w:cs="Arial"/>
        </w:rPr>
        <w:t xml:space="preserve"> big</w:t>
      </w:r>
      <w:r>
        <w:rPr>
          <w:rFonts w:ascii="Helvetica" w:hAnsi="Helvetica" w:cs="Arial"/>
        </w:rPr>
        <w:t xml:space="preserve"> enforcement activities planned for June.</w:t>
      </w:r>
    </w:p>
    <w:p w14:paraId="3CEA7FF1" w14:textId="77777777" w:rsidR="00BD4651" w:rsidRPr="00BD4651" w:rsidRDefault="00BD4651" w:rsidP="009D37E2">
      <w:pPr>
        <w:rPr>
          <w:rFonts w:ascii="Helvetica" w:hAnsi="Helvetica" w:cs="Arial"/>
        </w:rPr>
      </w:pPr>
    </w:p>
    <w:p w14:paraId="485764F6" w14:textId="77777777" w:rsidR="00485E74" w:rsidRDefault="00485E74" w:rsidP="00166708">
      <w:pPr>
        <w:rPr>
          <w:rFonts w:ascii="Helvetica" w:hAnsi="Helvetica" w:cs="Arial"/>
        </w:rPr>
      </w:pPr>
    </w:p>
    <w:p w14:paraId="038FC5FE" w14:textId="7152163F" w:rsidR="00EF2914" w:rsidRDefault="00EF2914" w:rsidP="00166708">
      <w:pPr>
        <w:rPr>
          <w:rFonts w:ascii="Helvetica" w:hAnsi="Helvetica" w:cs="Arial"/>
          <w:b/>
        </w:rPr>
      </w:pPr>
      <w:r>
        <w:rPr>
          <w:rFonts w:ascii="Helvetica" w:hAnsi="Helvetica" w:cs="Arial"/>
          <w:b/>
        </w:rPr>
        <w:t>Crossing Guard Updates</w:t>
      </w:r>
    </w:p>
    <w:p w14:paraId="539772DD" w14:textId="77777777" w:rsidR="00A44621" w:rsidRPr="00A44621" w:rsidRDefault="00A44621" w:rsidP="00166708">
      <w:pPr>
        <w:rPr>
          <w:rFonts w:ascii="Helvetica" w:hAnsi="Helvetica" w:cs="Arial"/>
        </w:rPr>
      </w:pPr>
    </w:p>
    <w:p w14:paraId="752C633F" w14:textId="454B9947" w:rsidR="00EF2914" w:rsidRDefault="00EF2914" w:rsidP="00EF2914">
      <w:pPr>
        <w:pStyle w:val="ListParagraph"/>
        <w:numPr>
          <w:ilvl w:val="0"/>
          <w:numId w:val="21"/>
        </w:numPr>
        <w:rPr>
          <w:rFonts w:ascii="Helvetica" w:hAnsi="Helvetica" w:cs="Arial"/>
        </w:rPr>
      </w:pPr>
      <w:r>
        <w:rPr>
          <w:rFonts w:ascii="Helvetica" w:hAnsi="Helvetica" w:cs="Arial"/>
        </w:rPr>
        <w:t>New guard at Dearborn Park International Elementary.</w:t>
      </w:r>
    </w:p>
    <w:p w14:paraId="56819C07" w14:textId="29F9B30B" w:rsidR="00EF2914" w:rsidRDefault="00EF2914" w:rsidP="00EF2914">
      <w:pPr>
        <w:pStyle w:val="ListParagraph"/>
        <w:numPr>
          <w:ilvl w:val="0"/>
          <w:numId w:val="21"/>
        </w:numPr>
        <w:rPr>
          <w:rFonts w:ascii="Helvetica" w:hAnsi="Helvetica" w:cs="Arial"/>
        </w:rPr>
      </w:pPr>
      <w:r>
        <w:rPr>
          <w:rFonts w:ascii="Helvetica" w:hAnsi="Helvetica" w:cs="Arial"/>
        </w:rPr>
        <w:t>A guard at Leschi Elementary, 23</w:t>
      </w:r>
      <w:r w:rsidRPr="00EF2914">
        <w:rPr>
          <w:rFonts w:ascii="Helvetica" w:hAnsi="Helvetica" w:cs="Arial"/>
          <w:vertAlign w:val="superscript"/>
        </w:rPr>
        <w:t>rd</w:t>
      </w:r>
      <w:r>
        <w:rPr>
          <w:rFonts w:ascii="Helvetica" w:hAnsi="Helvetica" w:cs="Arial"/>
        </w:rPr>
        <w:t xml:space="preserve"> and Yesler, retired.</w:t>
      </w:r>
    </w:p>
    <w:p w14:paraId="29367A2C" w14:textId="77777777" w:rsidR="00EF2914" w:rsidRDefault="00EF2914" w:rsidP="00EF2914">
      <w:pPr>
        <w:rPr>
          <w:rFonts w:ascii="Helvetica" w:hAnsi="Helvetica" w:cs="Arial"/>
        </w:rPr>
      </w:pPr>
    </w:p>
    <w:p w14:paraId="545C2F58" w14:textId="77777777" w:rsidR="00EF2914" w:rsidRDefault="00EF2914" w:rsidP="00EF2914">
      <w:pPr>
        <w:rPr>
          <w:rFonts w:ascii="Helvetica" w:hAnsi="Helvetica" w:cs="Arial"/>
        </w:rPr>
      </w:pPr>
    </w:p>
    <w:p w14:paraId="6F913382" w14:textId="3071FBB0" w:rsidR="00EF2914" w:rsidRDefault="00EF2914" w:rsidP="00EF2914">
      <w:pPr>
        <w:rPr>
          <w:rFonts w:ascii="Helvetica" w:hAnsi="Helvetica" w:cs="Arial"/>
          <w:b/>
        </w:rPr>
      </w:pPr>
      <w:r>
        <w:rPr>
          <w:rFonts w:ascii="Helvetica" w:hAnsi="Helvetica" w:cs="Arial"/>
          <w:b/>
        </w:rPr>
        <w:t>Future Topics and Announcements</w:t>
      </w:r>
    </w:p>
    <w:p w14:paraId="741E7168" w14:textId="77777777" w:rsidR="00A44621" w:rsidRPr="00A44621" w:rsidRDefault="00A44621" w:rsidP="00EF2914">
      <w:pPr>
        <w:rPr>
          <w:rFonts w:ascii="Helvetica" w:hAnsi="Helvetica" w:cs="Arial"/>
        </w:rPr>
      </w:pPr>
      <w:bookmarkStart w:id="0" w:name="_GoBack"/>
      <w:bookmarkEnd w:id="0"/>
    </w:p>
    <w:p w14:paraId="1FD15359" w14:textId="4D5C53BD" w:rsidR="00EF2914" w:rsidRPr="00EF2914" w:rsidRDefault="00EF2914" w:rsidP="00EF2914">
      <w:pPr>
        <w:pStyle w:val="ListParagraph"/>
        <w:numPr>
          <w:ilvl w:val="0"/>
          <w:numId w:val="22"/>
        </w:numPr>
        <w:rPr>
          <w:rFonts w:ascii="Helvetica" w:hAnsi="Helvetica" w:cs="Arial"/>
        </w:rPr>
      </w:pPr>
      <w:r>
        <w:rPr>
          <w:rFonts w:ascii="Helvetica" w:hAnsi="Helvetica" w:cs="Arial"/>
        </w:rPr>
        <w:t>The June meeting will be held at a different date. Ashley will send out a Doodle to help schedule it.</w:t>
      </w:r>
    </w:p>
    <w:p w14:paraId="21EB7BC5" w14:textId="77777777" w:rsidR="00EF2914" w:rsidRDefault="00EF2914" w:rsidP="00166708">
      <w:pPr>
        <w:rPr>
          <w:rFonts w:ascii="Helvetica" w:hAnsi="Helvetica" w:cs="Arial"/>
        </w:rPr>
      </w:pPr>
    </w:p>
    <w:p w14:paraId="61F80975" w14:textId="77777777" w:rsidR="00EF2914" w:rsidRDefault="00EF2914" w:rsidP="00166708">
      <w:pPr>
        <w:rPr>
          <w:rFonts w:ascii="Helvetica" w:hAnsi="Helvetica" w:cs="Arial"/>
        </w:rPr>
      </w:pPr>
    </w:p>
    <w:p w14:paraId="6D2EDE93" w14:textId="5CDDE6BE" w:rsidR="009F071D" w:rsidRPr="009F071D" w:rsidRDefault="000C59AC">
      <w:pPr>
        <w:rPr>
          <w:rFonts w:ascii="Helvetica" w:hAnsi="Helvetica" w:cs="Arial"/>
          <w:b/>
        </w:rPr>
      </w:pPr>
      <w:r>
        <w:rPr>
          <w:rFonts w:ascii="Helvetica" w:hAnsi="Helvetica" w:cs="Arial"/>
          <w:b/>
        </w:rPr>
        <w:t>10:30am</w:t>
      </w:r>
      <w:r w:rsidR="009F071D">
        <w:rPr>
          <w:rFonts w:ascii="Helvetica" w:hAnsi="Helvetica" w:cs="Arial"/>
          <w:b/>
        </w:rPr>
        <w:t xml:space="preserve"> Adjourn</w:t>
      </w:r>
    </w:p>
    <w:sectPr w:rsidR="009F071D" w:rsidRPr="009F071D" w:rsidSect="0016670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440DB" w14:textId="77777777" w:rsidR="00BD4651" w:rsidRDefault="00BD4651" w:rsidP="006B53EE">
      <w:r>
        <w:separator/>
      </w:r>
    </w:p>
  </w:endnote>
  <w:endnote w:type="continuationSeparator" w:id="0">
    <w:p w14:paraId="4E98ED04" w14:textId="77777777" w:rsidR="00BD4651" w:rsidRDefault="00BD4651" w:rsidP="006B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255A" w14:textId="77777777" w:rsidR="00BD4651" w:rsidRDefault="00BD4651" w:rsidP="00945C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3284EA" w14:textId="77777777" w:rsidR="00BD4651" w:rsidRDefault="00BD4651" w:rsidP="00945C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5EEB0" w14:textId="77777777" w:rsidR="00BD4651" w:rsidRDefault="00BD4651" w:rsidP="006B53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0D252" w14:textId="77777777" w:rsidR="00BD4651" w:rsidRPr="006B53EE" w:rsidRDefault="00BD4651" w:rsidP="00945C66">
    <w:pPr>
      <w:pStyle w:val="Footer"/>
      <w:framePr w:wrap="around" w:vAnchor="text" w:hAnchor="margin" w:xAlign="center" w:y="1"/>
      <w:rPr>
        <w:rStyle w:val="PageNumber"/>
        <w:rFonts w:ascii="Helvetica" w:hAnsi="Helvetica"/>
        <w:sz w:val="20"/>
        <w:szCs w:val="20"/>
      </w:rPr>
    </w:pPr>
    <w:r w:rsidRPr="006B53EE">
      <w:rPr>
        <w:rStyle w:val="PageNumber"/>
        <w:rFonts w:ascii="Helvetica" w:hAnsi="Helvetica"/>
        <w:sz w:val="20"/>
        <w:szCs w:val="20"/>
      </w:rPr>
      <w:fldChar w:fldCharType="begin"/>
    </w:r>
    <w:r w:rsidRPr="006B53EE">
      <w:rPr>
        <w:rStyle w:val="PageNumber"/>
        <w:rFonts w:ascii="Helvetica" w:hAnsi="Helvetica"/>
        <w:sz w:val="20"/>
        <w:szCs w:val="20"/>
      </w:rPr>
      <w:instrText xml:space="preserve">PAGE  </w:instrText>
    </w:r>
    <w:r w:rsidRPr="006B53EE">
      <w:rPr>
        <w:rStyle w:val="PageNumber"/>
        <w:rFonts w:ascii="Helvetica" w:hAnsi="Helvetica"/>
        <w:sz w:val="20"/>
        <w:szCs w:val="20"/>
      </w:rPr>
      <w:fldChar w:fldCharType="separate"/>
    </w:r>
    <w:r w:rsidR="00A44621">
      <w:rPr>
        <w:rStyle w:val="PageNumber"/>
        <w:rFonts w:ascii="Helvetica" w:hAnsi="Helvetica"/>
        <w:noProof/>
        <w:sz w:val="20"/>
        <w:szCs w:val="20"/>
      </w:rPr>
      <w:t>1</w:t>
    </w:r>
    <w:r w:rsidRPr="006B53EE">
      <w:rPr>
        <w:rStyle w:val="PageNumber"/>
        <w:rFonts w:ascii="Helvetica" w:hAnsi="Helvetica"/>
        <w:sz w:val="20"/>
        <w:szCs w:val="20"/>
      </w:rPr>
      <w:fldChar w:fldCharType="end"/>
    </w:r>
  </w:p>
  <w:p w14:paraId="1F8AE1D0" w14:textId="77777777" w:rsidR="00BD4651" w:rsidRDefault="00BD4651" w:rsidP="006B53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974AC" w14:textId="77777777" w:rsidR="00BD4651" w:rsidRDefault="00BD4651" w:rsidP="006B53EE">
      <w:r>
        <w:separator/>
      </w:r>
    </w:p>
  </w:footnote>
  <w:footnote w:type="continuationSeparator" w:id="0">
    <w:p w14:paraId="1EAD3CAC" w14:textId="77777777" w:rsidR="00BD4651" w:rsidRDefault="00BD4651" w:rsidP="006B53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2FB"/>
    <w:multiLevelType w:val="hybridMultilevel"/>
    <w:tmpl w:val="269E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F10DE"/>
    <w:multiLevelType w:val="hybridMultilevel"/>
    <w:tmpl w:val="8C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57B93"/>
    <w:multiLevelType w:val="hybridMultilevel"/>
    <w:tmpl w:val="3692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A7324"/>
    <w:multiLevelType w:val="hybridMultilevel"/>
    <w:tmpl w:val="1C6E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B2F99"/>
    <w:multiLevelType w:val="hybridMultilevel"/>
    <w:tmpl w:val="6FFA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D3CCD"/>
    <w:multiLevelType w:val="hybridMultilevel"/>
    <w:tmpl w:val="AAE2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E373C"/>
    <w:multiLevelType w:val="hybridMultilevel"/>
    <w:tmpl w:val="A71A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5247B"/>
    <w:multiLevelType w:val="hybridMultilevel"/>
    <w:tmpl w:val="69D6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62CF7"/>
    <w:multiLevelType w:val="hybridMultilevel"/>
    <w:tmpl w:val="7D08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64868"/>
    <w:multiLevelType w:val="hybridMultilevel"/>
    <w:tmpl w:val="1FC6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C13461"/>
    <w:multiLevelType w:val="hybridMultilevel"/>
    <w:tmpl w:val="6D2E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E76971"/>
    <w:multiLevelType w:val="hybridMultilevel"/>
    <w:tmpl w:val="BFF2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D077D"/>
    <w:multiLevelType w:val="hybridMultilevel"/>
    <w:tmpl w:val="00A0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494D45"/>
    <w:multiLevelType w:val="hybridMultilevel"/>
    <w:tmpl w:val="2F0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2E7AEC"/>
    <w:multiLevelType w:val="hybridMultilevel"/>
    <w:tmpl w:val="0F42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D41326"/>
    <w:multiLevelType w:val="hybridMultilevel"/>
    <w:tmpl w:val="76BC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790AC8"/>
    <w:multiLevelType w:val="hybridMultilevel"/>
    <w:tmpl w:val="7576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555727"/>
    <w:multiLevelType w:val="hybridMultilevel"/>
    <w:tmpl w:val="ADA2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2558B5"/>
    <w:multiLevelType w:val="hybridMultilevel"/>
    <w:tmpl w:val="B1F0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1E2479"/>
    <w:multiLevelType w:val="hybridMultilevel"/>
    <w:tmpl w:val="FAF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94BE5"/>
    <w:multiLevelType w:val="hybridMultilevel"/>
    <w:tmpl w:val="A8F0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690275"/>
    <w:multiLevelType w:val="hybridMultilevel"/>
    <w:tmpl w:val="BE9A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7"/>
  </w:num>
  <w:num w:numId="4">
    <w:abstractNumId w:val="6"/>
  </w:num>
  <w:num w:numId="5">
    <w:abstractNumId w:val="2"/>
  </w:num>
  <w:num w:numId="6">
    <w:abstractNumId w:val="20"/>
  </w:num>
  <w:num w:numId="7">
    <w:abstractNumId w:val="10"/>
  </w:num>
  <w:num w:numId="8">
    <w:abstractNumId w:val="1"/>
  </w:num>
  <w:num w:numId="9">
    <w:abstractNumId w:val="12"/>
  </w:num>
  <w:num w:numId="10">
    <w:abstractNumId w:val="21"/>
  </w:num>
  <w:num w:numId="11">
    <w:abstractNumId w:val="14"/>
  </w:num>
  <w:num w:numId="12">
    <w:abstractNumId w:val="19"/>
  </w:num>
  <w:num w:numId="13">
    <w:abstractNumId w:val="7"/>
  </w:num>
  <w:num w:numId="14">
    <w:abstractNumId w:val="8"/>
  </w:num>
  <w:num w:numId="15">
    <w:abstractNumId w:val="4"/>
  </w:num>
  <w:num w:numId="16">
    <w:abstractNumId w:val="5"/>
  </w:num>
  <w:num w:numId="17">
    <w:abstractNumId w:val="13"/>
  </w:num>
  <w:num w:numId="18">
    <w:abstractNumId w:val="16"/>
  </w:num>
  <w:num w:numId="19">
    <w:abstractNumId w:val="3"/>
  </w:num>
  <w:num w:numId="20">
    <w:abstractNumId w:val="18"/>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90"/>
    <w:rsid w:val="00017E52"/>
    <w:rsid w:val="00097912"/>
    <w:rsid w:val="000B332D"/>
    <w:rsid w:val="000B4421"/>
    <w:rsid w:val="000C59AC"/>
    <w:rsid w:val="000E11C1"/>
    <w:rsid w:val="000F3CDF"/>
    <w:rsid w:val="0012286F"/>
    <w:rsid w:val="00166708"/>
    <w:rsid w:val="00187839"/>
    <w:rsid w:val="001D094A"/>
    <w:rsid w:val="00234DD5"/>
    <w:rsid w:val="00243D09"/>
    <w:rsid w:val="00247899"/>
    <w:rsid w:val="00260A76"/>
    <w:rsid w:val="002902E2"/>
    <w:rsid w:val="002C568C"/>
    <w:rsid w:val="002E2DA5"/>
    <w:rsid w:val="00317D79"/>
    <w:rsid w:val="00331F4A"/>
    <w:rsid w:val="00391315"/>
    <w:rsid w:val="003D4403"/>
    <w:rsid w:val="003E7DBB"/>
    <w:rsid w:val="003F7F05"/>
    <w:rsid w:val="004325B9"/>
    <w:rsid w:val="00485E74"/>
    <w:rsid w:val="004A17C0"/>
    <w:rsid w:val="005358A3"/>
    <w:rsid w:val="005436B2"/>
    <w:rsid w:val="005839F5"/>
    <w:rsid w:val="005D0316"/>
    <w:rsid w:val="005F1E08"/>
    <w:rsid w:val="00625773"/>
    <w:rsid w:val="0066426D"/>
    <w:rsid w:val="006725C2"/>
    <w:rsid w:val="00693BD8"/>
    <w:rsid w:val="006B53EE"/>
    <w:rsid w:val="006F1A8E"/>
    <w:rsid w:val="00804D19"/>
    <w:rsid w:val="00834D77"/>
    <w:rsid w:val="00867127"/>
    <w:rsid w:val="00892CD4"/>
    <w:rsid w:val="00922B68"/>
    <w:rsid w:val="00936F6E"/>
    <w:rsid w:val="0094062F"/>
    <w:rsid w:val="00945C66"/>
    <w:rsid w:val="00956EBF"/>
    <w:rsid w:val="00987FF7"/>
    <w:rsid w:val="009D37E2"/>
    <w:rsid w:val="009D52EA"/>
    <w:rsid w:val="009F071D"/>
    <w:rsid w:val="00A44621"/>
    <w:rsid w:val="00A53D1B"/>
    <w:rsid w:val="00A617E3"/>
    <w:rsid w:val="00AB4F90"/>
    <w:rsid w:val="00AB6523"/>
    <w:rsid w:val="00AE3232"/>
    <w:rsid w:val="00B227CB"/>
    <w:rsid w:val="00B45B87"/>
    <w:rsid w:val="00B80B00"/>
    <w:rsid w:val="00B9435B"/>
    <w:rsid w:val="00BC66D0"/>
    <w:rsid w:val="00BD4651"/>
    <w:rsid w:val="00BD6239"/>
    <w:rsid w:val="00C923D0"/>
    <w:rsid w:val="00CA0A45"/>
    <w:rsid w:val="00D16D2C"/>
    <w:rsid w:val="00D30C6D"/>
    <w:rsid w:val="00D40415"/>
    <w:rsid w:val="00D5499C"/>
    <w:rsid w:val="00E75B40"/>
    <w:rsid w:val="00EA74C5"/>
    <w:rsid w:val="00EF2914"/>
    <w:rsid w:val="00F756EF"/>
    <w:rsid w:val="00F777D0"/>
    <w:rsid w:val="00F91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7534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Code">
    <w:name w:val="STATA Code"/>
    <w:basedOn w:val="Normal"/>
    <w:qFormat/>
    <w:rsid w:val="002E2DA5"/>
    <w:pPr>
      <w:tabs>
        <w:tab w:val="right" w:pos="8640"/>
      </w:tabs>
    </w:pPr>
    <w:rPr>
      <w:rFonts w:ascii="Courier New" w:hAnsi="Courier New" w:cs="Courier New"/>
      <w:sz w:val="18"/>
      <w:szCs w:val="18"/>
    </w:rPr>
  </w:style>
  <w:style w:type="paragraph" w:styleId="ListParagraph">
    <w:name w:val="List Paragraph"/>
    <w:basedOn w:val="Normal"/>
    <w:uiPriority w:val="34"/>
    <w:qFormat/>
    <w:rsid w:val="00166708"/>
    <w:pPr>
      <w:ind w:left="720"/>
      <w:contextualSpacing/>
    </w:pPr>
  </w:style>
  <w:style w:type="paragraph" w:styleId="Footer">
    <w:name w:val="footer"/>
    <w:basedOn w:val="Normal"/>
    <w:link w:val="FooterChar"/>
    <w:uiPriority w:val="99"/>
    <w:unhideWhenUsed/>
    <w:rsid w:val="006B53EE"/>
    <w:pPr>
      <w:tabs>
        <w:tab w:val="center" w:pos="4320"/>
        <w:tab w:val="right" w:pos="8640"/>
      </w:tabs>
    </w:pPr>
  </w:style>
  <w:style w:type="character" w:customStyle="1" w:styleId="FooterChar">
    <w:name w:val="Footer Char"/>
    <w:basedOn w:val="DefaultParagraphFont"/>
    <w:link w:val="Footer"/>
    <w:uiPriority w:val="99"/>
    <w:rsid w:val="006B53EE"/>
  </w:style>
  <w:style w:type="character" w:styleId="PageNumber">
    <w:name w:val="page number"/>
    <w:basedOn w:val="DefaultParagraphFont"/>
    <w:uiPriority w:val="99"/>
    <w:semiHidden/>
    <w:unhideWhenUsed/>
    <w:rsid w:val="006B53EE"/>
  </w:style>
  <w:style w:type="paragraph" w:styleId="Header">
    <w:name w:val="header"/>
    <w:basedOn w:val="Normal"/>
    <w:link w:val="HeaderChar"/>
    <w:uiPriority w:val="99"/>
    <w:unhideWhenUsed/>
    <w:rsid w:val="006B53EE"/>
    <w:pPr>
      <w:tabs>
        <w:tab w:val="center" w:pos="4320"/>
        <w:tab w:val="right" w:pos="8640"/>
      </w:tabs>
    </w:pPr>
  </w:style>
  <w:style w:type="character" w:customStyle="1" w:styleId="HeaderChar">
    <w:name w:val="Header Char"/>
    <w:basedOn w:val="DefaultParagraphFont"/>
    <w:link w:val="Header"/>
    <w:uiPriority w:val="99"/>
    <w:rsid w:val="006B53EE"/>
  </w:style>
  <w:style w:type="character" w:styleId="Hyperlink">
    <w:name w:val="Hyperlink"/>
    <w:basedOn w:val="DefaultParagraphFont"/>
    <w:uiPriority w:val="99"/>
    <w:unhideWhenUsed/>
    <w:rsid w:val="00234D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Code">
    <w:name w:val="STATA Code"/>
    <w:basedOn w:val="Normal"/>
    <w:qFormat/>
    <w:rsid w:val="002E2DA5"/>
    <w:pPr>
      <w:tabs>
        <w:tab w:val="right" w:pos="8640"/>
      </w:tabs>
    </w:pPr>
    <w:rPr>
      <w:rFonts w:ascii="Courier New" w:hAnsi="Courier New" w:cs="Courier New"/>
      <w:sz w:val="18"/>
      <w:szCs w:val="18"/>
    </w:rPr>
  </w:style>
  <w:style w:type="paragraph" w:styleId="ListParagraph">
    <w:name w:val="List Paragraph"/>
    <w:basedOn w:val="Normal"/>
    <w:uiPriority w:val="34"/>
    <w:qFormat/>
    <w:rsid w:val="00166708"/>
    <w:pPr>
      <w:ind w:left="720"/>
      <w:contextualSpacing/>
    </w:pPr>
  </w:style>
  <w:style w:type="paragraph" w:styleId="Footer">
    <w:name w:val="footer"/>
    <w:basedOn w:val="Normal"/>
    <w:link w:val="FooterChar"/>
    <w:uiPriority w:val="99"/>
    <w:unhideWhenUsed/>
    <w:rsid w:val="006B53EE"/>
    <w:pPr>
      <w:tabs>
        <w:tab w:val="center" w:pos="4320"/>
        <w:tab w:val="right" w:pos="8640"/>
      </w:tabs>
    </w:pPr>
  </w:style>
  <w:style w:type="character" w:customStyle="1" w:styleId="FooterChar">
    <w:name w:val="Footer Char"/>
    <w:basedOn w:val="DefaultParagraphFont"/>
    <w:link w:val="Footer"/>
    <w:uiPriority w:val="99"/>
    <w:rsid w:val="006B53EE"/>
  </w:style>
  <w:style w:type="character" w:styleId="PageNumber">
    <w:name w:val="page number"/>
    <w:basedOn w:val="DefaultParagraphFont"/>
    <w:uiPriority w:val="99"/>
    <w:semiHidden/>
    <w:unhideWhenUsed/>
    <w:rsid w:val="006B53EE"/>
  </w:style>
  <w:style w:type="paragraph" w:styleId="Header">
    <w:name w:val="header"/>
    <w:basedOn w:val="Normal"/>
    <w:link w:val="HeaderChar"/>
    <w:uiPriority w:val="99"/>
    <w:unhideWhenUsed/>
    <w:rsid w:val="006B53EE"/>
    <w:pPr>
      <w:tabs>
        <w:tab w:val="center" w:pos="4320"/>
        <w:tab w:val="right" w:pos="8640"/>
      </w:tabs>
    </w:pPr>
  </w:style>
  <w:style w:type="character" w:customStyle="1" w:styleId="HeaderChar">
    <w:name w:val="Header Char"/>
    <w:basedOn w:val="DefaultParagraphFont"/>
    <w:link w:val="Header"/>
    <w:uiPriority w:val="99"/>
    <w:rsid w:val="006B53EE"/>
  </w:style>
  <w:style w:type="character" w:styleId="Hyperlink">
    <w:name w:val="Hyperlink"/>
    <w:basedOn w:val="DefaultParagraphFont"/>
    <w:uiPriority w:val="99"/>
    <w:unhideWhenUsed/>
    <w:rsid w:val="00234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15129">
      <w:bodyDiv w:val="1"/>
      <w:marLeft w:val="0"/>
      <w:marRight w:val="0"/>
      <w:marTop w:val="0"/>
      <w:marBottom w:val="0"/>
      <w:divBdr>
        <w:top w:val="none" w:sz="0" w:space="0" w:color="auto"/>
        <w:left w:val="none" w:sz="0" w:space="0" w:color="auto"/>
        <w:bottom w:val="none" w:sz="0" w:space="0" w:color="auto"/>
        <w:right w:val="none" w:sz="0" w:space="0" w:color="auto"/>
      </w:divBdr>
    </w:div>
    <w:div w:id="1470707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B49A-83B3-D54E-B427-D17BB480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715</Words>
  <Characters>4081</Characters>
  <Application>Microsoft Macintosh Word</Application>
  <DocSecurity>0</DocSecurity>
  <Lines>34</Lines>
  <Paragraphs>9</Paragraphs>
  <ScaleCrop>false</ScaleCrop>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Elaine</cp:lastModifiedBy>
  <cp:revision>49</cp:revision>
  <dcterms:created xsi:type="dcterms:W3CDTF">2015-03-29T17:50:00Z</dcterms:created>
  <dcterms:modified xsi:type="dcterms:W3CDTF">2015-06-21T21:44:00Z</dcterms:modified>
</cp:coreProperties>
</file>